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5" w:rsidRPr="00720110" w:rsidRDefault="009501B5" w:rsidP="009501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80" cy="690880"/>
            <wp:effectExtent l="1905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B5" w:rsidRPr="00720110" w:rsidRDefault="009501B5" w:rsidP="009501B5">
      <w:pPr>
        <w:spacing w:after="120"/>
        <w:jc w:val="center"/>
        <w:outlineLvl w:val="0"/>
        <w:rPr>
          <w:sz w:val="28"/>
          <w:szCs w:val="28"/>
        </w:rPr>
      </w:pPr>
      <w:r w:rsidRPr="00720110">
        <w:rPr>
          <w:sz w:val="28"/>
          <w:szCs w:val="28"/>
        </w:rPr>
        <w:t>МИНИСТЕРСТВО ОБРАЗОВАНИЯ И НАУКИ РОССИЙСКОЙ ФЕДЕРАЦИИ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:rsidR="009501B5" w:rsidRDefault="009501B5" w:rsidP="009501B5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9501B5" w:rsidRDefault="009501B5" w:rsidP="009501B5">
      <w:pPr>
        <w:spacing w:after="240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9501B5" w:rsidRPr="00541A7F" w:rsidRDefault="009501B5" w:rsidP="009501B5">
      <w:pPr>
        <w:jc w:val="center"/>
        <w:rPr>
          <w:sz w:val="28"/>
          <w:szCs w:val="20"/>
        </w:rPr>
      </w:pPr>
      <w:r>
        <w:rPr>
          <w:b/>
          <w:bCs/>
          <w:sz w:val="28"/>
          <w:szCs w:val="28"/>
        </w:rPr>
        <w:t xml:space="preserve">(Институт технологий (филиал) ДГТУ в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Волгодонске)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9501B5" w:rsidRDefault="009501B5" w:rsidP="009501B5">
      <w:pPr>
        <w:rPr>
          <w:sz w:val="28"/>
        </w:rPr>
      </w:pPr>
    </w:p>
    <w:p w:rsidR="009501B5" w:rsidRPr="00FB0360" w:rsidRDefault="009501B5" w:rsidP="009501B5">
      <w:pPr>
        <w:jc w:val="center"/>
        <w:rPr>
          <w:b/>
          <w:sz w:val="28"/>
        </w:rPr>
      </w:pPr>
      <w:r w:rsidRPr="00FB0360">
        <w:rPr>
          <w:b/>
          <w:sz w:val="52"/>
          <w:szCs w:val="52"/>
        </w:rPr>
        <w:t>Основы налогообложения,</w:t>
      </w:r>
    </w:p>
    <w:p w:rsidR="009501B5" w:rsidRPr="000E0680" w:rsidRDefault="009501B5" w:rsidP="009501B5">
      <w:pPr>
        <w:pStyle w:val="1"/>
        <w:rPr>
          <w:b/>
          <w:sz w:val="56"/>
          <w:szCs w:val="56"/>
        </w:rPr>
      </w:pPr>
      <w:r w:rsidRPr="000E0680">
        <w:rPr>
          <w:b/>
          <w:sz w:val="56"/>
          <w:szCs w:val="56"/>
        </w:rPr>
        <w:t>Налоги и налогообложение</w:t>
      </w:r>
    </w:p>
    <w:p w:rsidR="009501B5" w:rsidRDefault="009501B5" w:rsidP="009501B5">
      <w:pPr>
        <w:jc w:val="center"/>
        <w:rPr>
          <w:sz w:val="28"/>
        </w:rPr>
      </w:pPr>
    </w:p>
    <w:p w:rsidR="009501B5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>Методические рекомендации</w:t>
      </w:r>
    </w:p>
    <w:p w:rsidR="009501B5" w:rsidRPr="005D4309" w:rsidRDefault="009501B5" w:rsidP="009501B5">
      <w:pPr>
        <w:jc w:val="center"/>
        <w:outlineLvl w:val="0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по освоению дисциплины</w:t>
      </w:r>
    </w:p>
    <w:p w:rsidR="009501B5" w:rsidRDefault="009501B5" w:rsidP="009501B5">
      <w:pPr>
        <w:ind w:left="284"/>
        <w:jc w:val="center"/>
        <w:rPr>
          <w:sz w:val="36"/>
          <w:szCs w:val="28"/>
        </w:rPr>
      </w:pPr>
      <w:r w:rsidRPr="005D4309">
        <w:rPr>
          <w:sz w:val="36"/>
          <w:szCs w:val="28"/>
        </w:rPr>
        <w:t xml:space="preserve">для студентов направлений </w:t>
      </w:r>
    </w:p>
    <w:p w:rsidR="009501B5" w:rsidRPr="00FB0360" w:rsidRDefault="009501B5" w:rsidP="009501B5">
      <w:pPr>
        <w:ind w:left="284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38.03.01Экономика, </w:t>
      </w:r>
      <w:r>
        <w:rPr>
          <w:color w:val="000000"/>
          <w:sz w:val="36"/>
          <w:szCs w:val="28"/>
        </w:rPr>
        <w:t xml:space="preserve">38.03.02 Менеджмент </w:t>
      </w: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Pr="00FB0360" w:rsidRDefault="009501B5" w:rsidP="009501B5">
      <w:pPr>
        <w:rPr>
          <w:sz w:val="28"/>
          <w:lang w:val="en-US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rPr>
          <w:sz w:val="28"/>
        </w:rPr>
      </w:pPr>
    </w:p>
    <w:p w:rsidR="009501B5" w:rsidRDefault="009501B5" w:rsidP="009501B5">
      <w:pPr>
        <w:jc w:val="center"/>
        <w:rPr>
          <w:sz w:val="28"/>
          <w:lang w:val="en-US"/>
        </w:rPr>
      </w:pPr>
      <w:r>
        <w:rPr>
          <w:sz w:val="28"/>
        </w:rPr>
        <w:t>Волгодонск</w:t>
      </w:r>
    </w:p>
    <w:p w:rsidR="009501B5" w:rsidRPr="00AB2B40" w:rsidRDefault="009501B5" w:rsidP="009501B5">
      <w:pPr>
        <w:jc w:val="center"/>
        <w:rPr>
          <w:sz w:val="28"/>
        </w:rPr>
      </w:pPr>
      <w:r>
        <w:rPr>
          <w:sz w:val="28"/>
          <w:lang w:val="en-US"/>
        </w:rPr>
        <w:t>201</w:t>
      </w:r>
      <w:r>
        <w:rPr>
          <w:sz w:val="28"/>
        </w:rPr>
        <w:t>8</w:t>
      </w:r>
    </w:p>
    <w:p w:rsidR="009501B5" w:rsidRDefault="009501B5">
      <w:pPr>
        <w:spacing w:after="200" w:line="276" w:lineRule="auto"/>
      </w:pPr>
      <w:r>
        <w:br w:type="page"/>
      </w:r>
    </w:p>
    <w:p w:rsidR="00422AAD" w:rsidRDefault="009501B5" w:rsidP="009501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501B5" w:rsidRDefault="009501B5" w:rsidP="009501B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8222"/>
        <w:gridCol w:w="674"/>
      </w:tblGrid>
      <w:tr w:rsidR="009501B5" w:rsidTr="00D956AE">
        <w:tc>
          <w:tcPr>
            <w:tcW w:w="8897" w:type="dxa"/>
            <w:gridSpan w:val="2"/>
          </w:tcPr>
          <w:p w:rsidR="009501B5" w:rsidRPr="009501B5" w:rsidRDefault="009501B5" w:rsidP="00950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74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Default="00117A07" w:rsidP="00117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дисциплины</w:t>
            </w:r>
          </w:p>
        </w:tc>
        <w:tc>
          <w:tcPr>
            <w:tcW w:w="674" w:type="dxa"/>
          </w:tcPr>
          <w:p w:rsidR="009501B5" w:rsidRDefault="00117A0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816422" w:rsidRDefault="00816422" w:rsidP="008164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422">
              <w:rPr>
                <w:sz w:val="28"/>
                <w:szCs w:val="28"/>
              </w:rPr>
              <w:t>по самостоятельному изучению тем дисциплины</w:t>
            </w:r>
          </w:p>
        </w:tc>
        <w:tc>
          <w:tcPr>
            <w:tcW w:w="674" w:type="dxa"/>
          </w:tcPr>
          <w:p w:rsidR="009501B5" w:rsidRDefault="00816422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  (тестовые задания)</w:t>
            </w:r>
          </w:p>
        </w:tc>
        <w:tc>
          <w:tcPr>
            <w:tcW w:w="674" w:type="dxa"/>
          </w:tcPr>
          <w:p w:rsidR="009501B5" w:rsidRDefault="009733AA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4137">
              <w:rPr>
                <w:sz w:val="28"/>
                <w:szCs w:val="28"/>
              </w:rPr>
              <w:t>1</w:t>
            </w:r>
          </w:p>
        </w:tc>
      </w:tr>
      <w:tr w:rsidR="008E4137" w:rsidTr="00117A07">
        <w:tc>
          <w:tcPr>
            <w:tcW w:w="675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E4137" w:rsidRDefault="008E4137" w:rsidP="009733AA">
            <w:pPr>
              <w:rPr>
                <w:sz w:val="28"/>
                <w:szCs w:val="28"/>
              </w:rPr>
            </w:pPr>
            <w:r w:rsidRPr="008E4137">
              <w:rPr>
                <w:sz w:val="28"/>
                <w:szCs w:val="28"/>
              </w:rPr>
              <w:t>Комплект контрольно-оценочных средств (практических задач)</w:t>
            </w:r>
          </w:p>
        </w:tc>
        <w:tc>
          <w:tcPr>
            <w:tcW w:w="674" w:type="dxa"/>
          </w:tcPr>
          <w:p w:rsidR="008E4137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501B5" w:rsidTr="00117A07">
        <w:tc>
          <w:tcPr>
            <w:tcW w:w="675" w:type="dxa"/>
          </w:tcPr>
          <w:p w:rsidR="009501B5" w:rsidRDefault="009501B5" w:rsidP="00950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01B5" w:rsidRPr="009733AA" w:rsidRDefault="009733AA" w:rsidP="009733AA">
            <w:r w:rsidRPr="009733AA">
              <w:rPr>
                <w:sz w:val="28"/>
                <w:szCs w:val="28"/>
              </w:rPr>
              <w:t>Перечень вопросов для проведения экзамена</w:t>
            </w:r>
            <w:r w:rsidRPr="009733AA">
              <w:t xml:space="preserve"> </w:t>
            </w:r>
          </w:p>
        </w:tc>
        <w:tc>
          <w:tcPr>
            <w:tcW w:w="674" w:type="dxa"/>
          </w:tcPr>
          <w:p w:rsidR="009501B5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733AA" w:rsidTr="009733AA">
        <w:tc>
          <w:tcPr>
            <w:tcW w:w="8897" w:type="dxa"/>
            <w:gridSpan w:val="2"/>
          </w:tcPr>
          <w:p w:rsidR="009733AA" w:rsidRDefault="00F10B9C" w:rsidP="0097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674" w:type="dxa"/>
          </w:tcPr>
          <w:p w:rsidR="009733AA" w:rsidRDefault="008E4137" w:rsidP="0095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9501B5" w:rsidRDefault="009501B5" w:rsidP="009501B5">
      <w:pPr>
        <w:jc w:val="center"/>
        <w:rPr>
          <w:sz w:val="28"/>
          <w:szCs w:val="28"/>
        </w:rPr>
      </w:pPr>
    </w:p>
    <w:p w:rsidR="009501B5" w:rsidRDefault="009501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9501B5" w:rsidP="00950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9501B5" w:rsidRDefault="009501B5" w:rsidP="009501B5">
      <w:pPr>
        <w:jc w:val="center"/>
        <w:rPr>
          <w:b/>
          <w:sz w:val="28"/>
          <w:szCs w:val="28"/>
        </w:rPr>
      </w:pPr>
    </w:p>
    <w:p w:rsidR="009501B5" w:rsidRP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 xml:space="preserve">Целью </w:t>
      </w:r>
      <w:r w:rsidRPr="009501B5">
        <w:rPr>
          <w:sz w:val="28"/>
          <w:szCs w:val="28"/>
        </w:rPr>
        <w:t xml:space="preserve">дисциплины является формирование у бакалавров современного экономического мышления, закрепление теоретических знаний, умений и овладение практическими навыками в области налоговых отношений, ознакомление с историей налогообложения; формирование прочной теоретической базы для понимания </w:t>
      </w:r>
      <w:proofErr w:type="gramStart"/>
      <w:r w:rsidRPr="009501B5">
        <w:rPr>
          <w:sz w:val="28"/>
          <w:szCs w:val="28"/>
        </w:rPr>
        <w:t>экономического механизма</w:t>
      </w:r>
      <w:proofErr w:type="gramEnd"/>
      <w:r w:rsidRPr="009501B5">
        <w:rPr>
          <w:sz w:val="28"/>
          <w:szCs w:val="28"/>
        </w:rPr>
        <w:t xml:space="preserve"> налогообложения, а также применение практических навыков исчисления и уплаты налогов в РФ.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 w:rsidRPr="009501B5">
        <w:rPr>
          <w:b/>
          <w:i/>
          <w:sz w:val="28"/>
          <w:szCs w:val="28"/>
        </w:rPr>
        <w:t>Задачами изучения дисциплины</w:t>
      </w:r>
      <w:r w:rsidRPr="009501B5">
        <w:rPr>
          <w:sz w:val="28"/>
          <w:szCs w:val="28"/>
        </w:rPr>
        <w:t xml:space="preserve"> являются: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изучение законодательных основ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раскрытие специфических особенностей отраслей и видов налогов;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 xml:space="preserve">ознакомление с финансовыми основами налогообложения; </w:t>
      </w:r>
    </w:p>
    <w:p w:rsidR="009501B5" w:rsidRP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изучение механизма налогообложения организаций и граждан;</w:t>
      </w:r>
    </w:p>
    <w:p w:rsidR="009501B5" w:rsidRDefault="009501B5" w:rsidP="009501B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501B5">
        <w:rPr>
          <w:sz w:val="28"/>
          <w:szCs w:val="28"/>
        </w:rPr>
        <w:t>формирование у студентов практических навыков, необходимых для взаимодействия с налоговыми органами.</w:t>
      </w:r>
    </w:p>
    <w:p w:rsidR="009501B5" w:rsidRDefault="009501B5" w:rsidP="00950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Знать: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истему экономической информации в сфере налогообложения;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 xml:space="preserve">сточники информации по налогам и сборам;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 xml:space="preserve">ринципы и виды налогообложения в РФ;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сновные правила расчетов налогов юридических и физических лиц;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 xml:space="preserve">остав налоговых документов и требования, предъявляемые к ним при составлении; 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оказатели анализа, характеризующие эффективность налогообложения.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Уметь: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поиск общей информации по налогообложению в поисковых системах общего доступа;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9501B5">
        <w:rPr>
          <w:sz w:val="28"/>
          <w:szCs w:val="28"/>
        </w:rPr>
        <w:t>спользовать специализированные информационные ресурсы (</w:t>
      </w:r>
      <w:proofErr w:type="spellStart"/>
      <w:r w:rsidRPr="009501B5">
        <w:rPr>
          <w:sz w:val="28"/>
          <w:szCs w:val="28"/>
        </w:rPr>
        <w:t>Консультант+</w:t>
      </w:r>
      <w:proofErr w:type="spellEnd"/>
      <w:r w:rsidRPr="009501B5">
        <w:rPr>
          <w:sz w:val="28"/>
          <w:szCs w:val="28"/>
        </w:rPr>
        <w:t>, Гарант и др.);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существлять сбор экономической информации о предприятии с целью оценки эффективности налогообложения;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параметры налогообложения хозяйствующего субъекта;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01B5">
        <w:rPr>
          <w:sz w:val="28"/>
          <w:szCs w:val="28"/>
        </w:rPr>
        <w:t>ассчитывать величину и составлять график налоговых платежей;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1B5">
        <w:rPr>
          <w:sz w:val="28"/>
          <w:szCs w:val="28"/>
        </w:rPr>
        <w:t>пределять целесообразность выбора способа налогообложения;</w:t>
      </w:r>
    </w:p>
    <w:p w:rsid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01B5">
        <w:rPr>
          <w:sz w:val="28"/>
          <w:szCs w:val="28"/>
        </w:rPr>
        <w:t>оставлять налоговую декларацию физического лица с учетом использования налоговых льгот.</w:t>
      </w:r>
    </w:p>
    <w:p w:rsidR="009501B5" w:rsidRPr="009501B5" w:rsidRDefault="009501B5" w:rsidP="009501B5">
      <w:pPr>
        <w:jc w:val="both"/>
        <w:rPr>
          <w:i/>
          <w:sz w:val="28"/>
          <w:szCs w:val="28"/>
        </w:rPr>
      </w:pPr>
      <w:r w:rsidRPr="009501B5">
        <w:rPr>
          <w:i/>
          <w:sz w:val="28"/>
          <w:szCs w:val="28"/>
        </w:rPr>
        <w:t>Иметь навыки:</w:t>
      </w:r>
    </w:p>
    <w:p w:rsidR="009501B5" w:rsidRPr="009501B5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501B5">
        <w:rPr>
          <w:sz w:val="28"/>
          <w:szCs w:val="28"/>
        </w:rPr>
        <w:t xml:space="preserve">нализировать  влияние фактора налогообложения на результаты финансово-хозяйственной деятельности предприятия в целом и отдельные аспекты его деятельности; </w:t>
      </w:r>
    </w:p>
    <w:p w:rsidR="00117A07" w:rsidRDefault="009501B5" w:rsidP="009501B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01B5">
        <w:rPr>
          <w:sz w:val="28"/>
          <w:szCs w:val="28"/>
        </w:rPr>
        <w:t>ринимать решения в области налогового менеджмента.</w:t>
      </w:r>
    </w:p>
    <w:p w:rsidR="00117A07" w:rsidRDefault="00117A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1B5" w:rsidRDefault="00117A07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ДИСЦИПЛИНЫ</w:t>
      </w:r>
    </w:p>
    <w:p w:rsidR="00117A07" w:rsidRDefault="00117A07" w:rsidP="00117A07">
      <w:pPr>
        <w:jc w:val="center"/>
        <w:rPr>
          <w:b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417"/>
        <w:gridCol w:w="2835"/>
        <w:gridCol w:w="4678"/>
      </w:tblGrid>
      <w:tr w:rsidR="001A2F16" w:rsidRPr="00DA4C35" w:rsidTr="001A2F16">
        <w:tc>
          <w:tcPr>
            <w:tcW w:w="640" w:type="dxa"/>
          </w:tcPr>
          <w:p w:rsidR="001A2F16" w:rsidRPr="00DA4C35" w:rsidRDefault="001A2F16" w:rsidP="00D956AE">
            <w:pPr>
              <w:jc w:val="center"/>
            </w:pPr>
            <w:r w:rsidRPr="00DA4C35">
              <w:t xml:space="preserve">№ </w:t>
            </w:r>
            <w:proofErr w:type="spellStart"/>
            <w:proofErr w:type="gramStart"/>
            <w:r w:rsidRPr="00DA4C35">
              <w:t>п</w:t>
            </w:r>
            <w:proofErr w:type="spellEnd"/>
            <w:proofErr w:type="gramEnd"/>
            <w:r w:rsidRPr="00DA4C35">
              <w:t>/</w:t>
            </w:r>
            <w:proofErr w:type="spellStart"/>
            <w:r w:rsidRPr="00DA4C35">
              <w:t>п</w:t>
            </w:r>
            <w:proofErr w:type="spellEnd"/>
          </w:p>
        </w:tc>
        <w:tc>
          <w:tcPr>
            <w:tcW w:w="1417" w:type="dxa"/>
          </w:tcPr>
          <w:p w:rsidR="001A2F16" w:rsidRPr="00DA4C35" w:rsidRDefault="001A2F16" w:rsidP="00D956AE">
            <w:pPr>
              <w:jc w:val="center"/>
            </w:pPr>
            <w:r w:rsidRPr="00DA4C35">
              <w:t>Раздел</w:t>
            </w:r>
          </w:p>
          <w:p w:rsidR="001A2F16" w:rsidRPr="00DA4C35" w:rsidRDefault="001A2F16" w:rsidP="00D956AE">
            <w:pPr>
              <w:jc w:val="center"/>
            </w:pPr>
            <w:r w:rsidRPr="00DA4C35">
              <w:t>(название)</w:t>
            </w:r>
          </w:p>
        </w:tc>
        <w:tc>
          <w:tcPr>
            <w:tcW w:w="2835" w:type="dxa"/>
          </w:tcPr>
          <w:p w:rsidR="001A2F16" w:rsidRPr="00DA4C35" w:rsidRDefault="001A2F16" w:rsidP="00D956AE">
            <w:pPr>
              <w:jc w:val="center"/>
            </w:pPr>
            <w:r w:rsidRPr="00DA4C35">
              <w:t>Номер и название темы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jc w:val="center"/>
            </w:pPr>
            <w:r w:rsidRPr="00DA4C35">
              <w:t>Содержание</w:t>
            </w:r>
          </w:p>
        </w:tc>
      </w:tr>
      <w:tr w:rsidR="001A2F16" w:rsidRPr="00DA4C35" w:rsidTr="001A2F16">
        <w:trPr>
          <w:trHeight w:val="272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1</w:t>
            </w:r>
          </w:p>
        </w:tc>
        <w:tc>
          <w:tcPr>
            <w:tcW w:w="1417" w:type="dxa"/>
            <w:vMerge w:val="restart"/>
          </w:tcPr>
          <w:p w:rsidR="001A2F16" w:rsidRDefault="001A2F16" w:rsidP="00D956AE">
            <w:pPr>
              <w:rPr>
                <w:bCs/>
                <w:iCs/>
              </w:rPr>
            </w:pPr>
            <w:proofErr w:type="gramStart"/>
            <w:r>
              <w:t>Р</w:t>
            </w:r>
            <w:proofErr w:type="gramEnd"/>
            <w:r w:rsidRPr="00225D29">
              <w:t xml:space="preserve"> 1. </w:t>
            </w:r>
            <w:r w:rsidRPr="00225D29">
              <w:rPr>
                <w:bCs/>
                <w:iCs/>
              </w:rPr>
              <w:t>Теоретические основы налогообложения</w:t>
            </w:r>
          </w:p>
          <w:p w:rsidR="001A2F16" w:rsidRPr="00363B27" w:rsidRDefault="001A2F16" w:rsidP="00D956AE"/>
        </w:tc>
        <w:tc>
          <w:tcPr>
            <w:tcW w:w="2835" w:type="dxa"/>
          </w:tcPr>
          <w:p w:rsidR="001A2F16" w:rsidRPr="004F2A91" w:rsidRDefault="001A2F16" w:rsidP="00D956AE">
            <w:r w:rsidRPr="00225D29">
              <w:t>1</w:t>
            </w:r>
            <w:r>
              <w:t>.1</w:t>
            </w:r>
            <w:r w:rsidRPr="00225D29">
              <w:t xml:space="preserve"> Социально-экономиче</w:t>
            </w:r>
            <w:r>
              <w:t>ские основы налоговых отношений</w:t>
            </w:r>
            <w:r w:rsidRPr="00225D29">
              <w:t xml:space="preserve"> </w:t>
            </w:r>
          </w:p>
          <w:p w:rsidR="001A2F16" w:rsidRPr="004F2A91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r>
              <w:t>О</w:t>
            </w:r>
            <w:r w:rsidRPr="00225D29">
              <w:t>бъективная необходимость налогов</w:t>
            </w:r>
            <w:r>
              <w:t>.</w:t>
            </w:r>
          </w:p>
          <w:p w:rsidR="001A2F16" w:rsidRPr="00225D29" w:rsidRDefault="001A2F16" w:rsidP="00D956AE">
            <w:r>
              <w:t>Ф</w:t>
            </w:r>
            <w:r w:rsidRPr="00225D29">
              <w:t>ункции налогов</w:t>
            </w:r>
            <w:r>
              <w:t>. Э</w:t>
            </w:r>
            <w:r w:rsidRPr="00225D29">
              <w:t>лементы налогов</w:t>
            </w:r>
            <w:r>
              <w:t>.</w:t>
            </w:r>
          </w:p>
          <w:p w:rsidR="001A2F16" w:rsidRPr="00225D29" w:rsidRDefault="001A2F16" w:rsidP="00D956AE">
            <w:r>
              <w:t>П</w:t>
            </w:r>
            <w:r w:rsidRPr="00225D29">
              <w:t>ринципы и методы налогообложения</w:t>
            </w:r>
            <w:r>
              <w:t>.</w:t>
            </w:r>
          </w:p>
        </w:tc>
      </w:tr>
      <w:tr w:rsidR="001A2F16" w:rsidRPr="00DA4C35" w:rsidTr="001A2F16">
        <w:trPr>
          <w:trHeight w:val="1496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D956AE">
            <w:r>
              <w:t xml:space="preserve">1.2 </w:t>
            </w:r>
            <w:r w:rsidRPr="00225D29">
              <w:t>Налоговая система РФ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П</w:t>
            </w:r>
            <w:r w:rsidRPr="00225D29">
              <w:t xml:space="preserve">ринципы формирования и </w:t>
            </w:r>
            <w:r>
              <w:t>структура налоговой системы РФ. Классификация налогов. У</w:t>
            </w:r>
            <w:r w:rsidRPr="00225D29">
              <w:t>частники налоговых взаимоо</w:t>
            </w:r>
            <w:r>
              <w:t>тношений. П</w:t>
            </w:r>
            <w:r w:rsidRPr="00225D29">
              <w:t>рава и обязанности налогоплательщиков и налоговых органов</w:t>
            </w:r>
            <w:r>
              <w:t>.</w:t>
            </w:r>
          </w:p>
        </w:tc>
      </w:tr>
      <w:tr w:rsidR="001A2F16" w:rsidRPr="00DA4C35" w:rsidTr="001A2F16">
        <w:trPr>
          <w:trHeight w:val="2540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2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2. </w:t>
            </w:r>
          </w:p>
          <w:p w:rsidR="001A2F16" w:rsidRPr="00225D29" w:rsidRDefault="001A2F16" w:rsidP="00D956AE">
            <w:r w:rsidRPr="00225D29">
              <w:rPr>
                <w:bCs/>
                <w:iCs/>
              </w:rPr>
              <w:t>Налогообложение юридических лиц.</w:t>
            </w:r>
            <w:r w:rsidRPr="006C0207">
              <w:rPr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A2F16" w:rsidRPr="005A1931" w:rsidRDefault="001A2F16" w:rsidP="00D956AE">
            <w:r>
              <w:t xml:space="preserve">2.1 </w:t>
            </w:r>
            <w:r w:rsidRPr="00225D29">
              <w:t>Налог на добавленную стоимость. Акцизы</w:t>
            </w:r>
          </w:p>
          <w:p w:rsidR="001A2F16" w:rsidRPr="00225D29" w:rsidRDefault="001A2F16" w:rsidP="00D956AE"/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П</w:t>
            </w:r>
            <w:r w:rsidRPr="00225D29">
              <w:t>онятие добавленной стоимости, налогоплательщики</w:t>
            </w:r>
            <w:r>
              <w:t xml:space="preserve"> НДС</w:t>
            </w:r>
            <w:r w:rsidRPr="00225D29">
              <w:t>, операции, неподлежащие налогообложению</w:t>
            </w:r>
            <w:r>
              <w:t>. О</w:t>
            </w:r>
            <w:r w:rsidRPr="00225D29">
              <w:t>бъект налогообложение, порядок определение налоговой базы</w:t>
            </w:r>
            <w:r>
              <w:t xml:space="preserve">. </w:t>
            </w:r>
            <w:r w:rsidRPr="00225D29">
              <w:t>Назначение</w:t>
            </w:r>
            <w:r>
              <w:t xml:space="preserve"> акцизов</w:t>
            </w:r>
            <w:r w:rsidRPr="00225D29">
              <w:t>, подакцизные товары, плательщики</w:t>
            </w:r>
            <w:r>
              <w:t>. О</w:t>
            </w:r>
            <w:r w:rsidRPr="00225D29">
              <w:t>бъект налогообложение и определение налоговой базы</w:t>
            </w:r>
            <w:r>
              <w:t>. С</w:t>
            </w:r>
            <w:r w:rsidRPr="00225D29">
              <w:t>тавки налога и порядок их установления и применения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1A2F16" w:rsidRDefault="001A2F16" w:rsidP="001A2F16">
            <w:r>
              <w:t xml:space="preserve">2.2 </w:t>
            </w:r>
            <w:r w:rsidRPr="00225D29">
              <w:t>Налог на прибыль</w:t>
            </w:r>
          </w:p>
        </w:tc>
        <w:tc>
          <w:tcPr>
            <w:tcW w:w="4678" w:type="dxa"/>
          </w:tcPr>
          <w:p w:rsidR="001A2F16" w:rsidRPr="00DA4C35" w:rsidRDefault="001A2F16" w:rsidP="00D956AE">
            <w:r w:rsidRPr="00225D29">
              <w:t>Налог на прибыль: экономическая сущность, общая хар</w:t>
            </w:r>
            <w:r>
              <w:t>актеристика элементов по налогу. Н</w:t>
            </w:r>
            <w:r w:rsidRPr="00225D29">
              <w:t>алогообложение отдельных видов прибыли (дохода)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2.3 </w:t>
            </w:r>
            <w:r w:rsidRPr="00225D29">
              <w:t xml:space="preserve">Социальные платежи 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 w:rsidRPr="00225D29">
              <w:t>Категории плательщиков, объект обло</w:t>
            </w:r>
            <w:r>
              <w:t>жение. О</w:t>
            </w:r>
            <w:r w:rsidRPr="00225D29">
              <w:t>пределение налоговой базы, тарифы, порядок и условия расчета налога, льготы</w:t>
            </w:r>
            <w:r>
              <w:t>.</w:t>
            </w:r>
          </w:p>
        </w:tc>
      </w:tr>
      <w:tr w:rsidR="001A2F16" w:rsidRPr="00DA4C35" w:rsidTr="001A2F16"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2.4 </w:t>
            </w:r>
            <w:r w:rsidRPr="00225D29">
              <w:t>Система региональных и местных налогов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Н</w:t>
            </w:r>
            <w:r w:rsidRPr="00225D29">
              <w:t>алог на имущество организации</w:t>
            </w:r>
            <w:r>
              <w:t>. Т</w:t>
            </w:r>
            <w:r w:rsidRPr="00225D29">
              <w:t xml:space="preserve">ранспортный </w:t>
            </w:r>
            <w:r>
              <w:t>налог. Налог на игорный бизнес. Налог на имущество физ</w:t>
            </w:r>
            <w:proofErr w:type="gramStart"/>
            <w:r>
              <w:t>.л</w:t>
            </w:r>
            <w:proofErr w:type="gramEnd"/>
            <w:r>
              <w:t>иц. Земельный налог</w:t>
            </w:r>
            <w:r w:rsidRPr="00225D29">
              <w:t xml:space="preserve">. </w:t>
            </w:r>
          </w:p>
        </w:tc>
      </w:tr>
      <w:tr w:rsidR="001A2F16" w:rsidRPr="00DA4C35" w:rsidTr="001A2F16">
        <w:trPr>
          <w:trHeight w:val="1705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225D29" w:rsidRDefault="001A2F16" w:rsidP="00D956AE"/>
        </w:tc>
        <w:tc>
          <w:tcPr>
            <w:tcW w:w="2835" w:type="dxa"/>
          </w:tcPr>
          <w:p w:rsidR="001A2F16" w:rsidRPr="00225D29" w:rsidRDefault="001A2F16" w:rsidP="001A2F16">
            <w:r>
              <w:t xml:space="preserve">2.5 </w:t>
            </w:r>
            <w:r w:rsidRPr="00225D29">
              <w:t>Специальные налоговые режимы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У</w:t>
            </w:r>
            <w:r w:rsidRPr="00225D29">
              <w:t>прощенная система налогообложения</w:t>
            </w:r>
            <w:r>
              <w:t>. С</w:t>
            </w:r>
            <w:r w:rsidRPr="00225D29">
              <w:t>истема налогообложения в виде единого налога на вмененный доход (сфера применения, элементы налогов, порядок исчисления и уплаты в бюджет).</w:t>
            </w:r>
            <w:r>
              <w:t xml:space="preserve"> Единый сельскохозяйственный налог.</w:t>
            </w:r>
          </w:p>
        </w:tc>
      </w:tr>
      <w:tr w:rsidR="001A2F16" w:rsidRPr="00DA4C35" w:rsidTr="001A2F16">
        <w:trPr>
          <w:trHeight w:val="1108"/>
        </w:trPr>
        <w:tc>
          <w:tcPr>
            <w:tcW w:w="640" w:type="dxa"/>
            <w:vMerge w:val="restart"/>
          </w:tcPr>
          <w:p w:rsidR="001A2F16" w:rsidRPr="00DA4C35" w:rsidRDefault="001A2F16" w:rsidP="00D956AE">
            <w:r w:rsidRPr="00DA4C35">
              <w:t>3</w:t>
            </w:r>
          </w:p>
        </w:tc>
        <w:tc>
          <w:tcPr>
            <w:tcW w:w="1417" w:type="dxa"/>
            <w:vMerge w:val="restart"/>
          </w:tcPr>
          <w:p w:rsidR="001A2F16" w:rsidRPr="00225D29" w:rsidRDefault="001A2F16" w:rsidP="00D956AE">
            <w:proofErr w:type="gramStart"/>
            <w:r>
              <w:t>Р</w:t>
            </w:r>
            <w:proofErr w:type="gramEnd"/>
            <w:r>
              <w:t xml:space="preserve"> </w:t>
            </w:r>
            <w:r w:rsidRPr="00225D29">
              <w:t xml:space="preserve">3. </w:t>
            </w:r>
            <w:r w:rsidRPr="00225D29">
              <w:rPr>
                <w:bCs/>
                <w:iCs/>
              </w:rPr>
              <w:t>Налогообложение физически</w:t>
            </w:r>
            <w:r w:rsidRPr="00225D29">
              <w:rPr>
                <w:bCs/>
                <w:iCs/>
              </w:rPr>
              <w:lastRenderedPageBreak/>
              <w:t>х лиц и оптимизация налогообложения</w:t>
            </w:r>
          </w:p>
        </w:tc>
        <w:tc>
          <w:tcPr>
            <w:tcW w:w="2835" w:type="dxa"/>
          </w:tcPr>
          <w:p w:rsidR="001A2F16" w:rsidRPr="00225D29" w:rsidRDefault="001A2F16" w:rsidP="001A2F16">
            <w:r>
              <w:lastRenderedPageBreak/>
              <w:t xml:space="preserve">3.1 </w:t>
            </w:r>
            <w:r w:rsidRPr="00225D29">
              <w:t>Налог на доходы физических лиц</w:t>
            </w:r>
          </w:p>
        </w:tc>
        <w:tc>
          <w:tcPr>
            <w:tcW w:w="4678" w:type="dxa"/>
          </w:tcPr>
          <w:p w:rsidR="001A2F16" w:rsidRPr="00225D29" w:rsidRDefault="001A2F16" w:rsidP="00D956AE">
            <w:pPr>
              <w:spacing w:after="200"/>
            </w:pPr>
            <w:r>
              <w:t>Х</w:t>
            </w:r>
            <w:r w:rsidRPr="00225D29">
              <w:t>арактеристика категорий плательщиков</w:t>
            </w:r>
            <w:r>
              <w:t>. О</w:t>
            </w:r>
            <w:r w:rsidRPr="00225D29">
              <w:t>бъекты налогообложения, порядок расчета налоговой базы</w:t>
            </w:r>
            <w:r>
              <w:t>. Н</w:t>
            </w:r>
            <w:r w:rsidRPr="00225D29">
              <w:t>алоговые вычеты.</w:t>
            </w:r>
          </w:p>
        </w:tc>
      </w:tr>
      <w:tr w:rsidR="001A2F16" w:rsidRPr="00DA4C35" w:rsidTr="001A2F16">
        <w:trPr>
          <w:trHeight w:val="1038"/>
        </w:trPr>
        <w:tc>
          <w:tcPr>
            <w:tcW w:w="640" w:type="dxa"/>
            <w:vMerge/>
          </w:tcPr>
          <w:p w:rsidR="001A2F16" w:rsidRPr="00DA4C35" w:rsidRDefault="001A2F16" w:rsidP="00D956AE"/>
        </w:tc>
        <w:tc>
          <w:tcPr>
            <w:tcW w:w="1417" w:type="dxa"/>
            <w:vMerge/>
          </w:tcPr>
          <w:p w:rsidR="001A2F16" w:rsidRPr="00DA4C35" w:rsidRDefault="001A2F16" w:rsidP="00D956AE"/>
        </w:tc>
        <w:tc>
          <w:tcPr>
            <w:tcW w:w="2835" w:type="dxa"/>
          </w:tcPr>
          <w:p w:rsidR="001A2F16" w:rsidRPr="00DA4C35" w:rsidRDefault="001A2F16" w:rsidP="001A2F16">
            <w:r>
              <w:t xml:space="preserve">3.2 </w:t>
            </w:r>
            <w:r w:rsidRPr="00225D29">
              <w:t>Понятие и методика определения налоговой нагрузки</w:t>
            </w:r>
          </w:p>
        </w:tc>
        <w:tc>
          <w:tcPr>
            <w:tcW w:w="4678" w:type="dxa"/>
          </w:tcPr>
          <w:p w:rsidR="001A2F16" w:rsidRPr="00DA4C35" w:rsidRDefault="001A2F16" w:rsidP="00D956AE">
            <w:pPr>
              <w:spacing w:after="200"/>
            </w:pPr>
            <w:r>
              <w:t>Расчет налоговой нагрузки предприятия. Оптимизация налоговой нагрузки.</w:t>
            </w:r>
          </w:p>
        </w:tc>
      </w:tr>
    </w:tbl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1A2F16" w:rsidRDefault="001A2F16" w:rsidP="00117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самостоятельному изучению тем дисциплины</w:t>
      </w:r>
    </w:p>
    <w:p w:rsidR="001A2F16" w:rsidRDefault="001A2F16" w:rsidP="00117A07">
      <w:pPr>
        <w:jc w:val="center"/>
        <w:rPr>
          <w:b/>
          <w:sz w:val="28"/>
          <w:szCs w:val="28"/>
        </w:rPr>
      </w:pPr>
    </w:p>
    <w:p w:rsidR="001A2F16" w:rsidRPr="004F2A91" w:rsidRDefault="001A2F16" w:rsidP="001A2F16">
      <w:r>
        <w:rPr>
          <w:b/>
          <w:sz w:val="28"/>
        </w:rPr>
        <w:t xml:space="preserve">Тема 1.1  </w:t>
      </w:r>
      <w:r w:rsidRPr="00FF7C94">
        <w:rPr>
          <w:b/>
          <w:sz w:val="28"/>
          <w:szCs w:val="28"/>
        </w:rPr>
        <w:t>Социально-экономические основы налоговых отношений</w:t>
      </w:r>
      <w:r w:rsidRPr="00225D29">
        <w:t xml:space="preserve"> </w:t>
      </w:r>
    </w:p>
    <w:p w:rsidR="001A2F16" w:rsidRDefault="001A2F16" w:rsidP="001A2F16">
      <w:pPr>
        <w:ind w:firstLine="928"/>
        <w:rPr>
          <w:b/>
          <w:sz w:val="28"/>
          <w:szCs w:val="28"/>
        </w:rPr>
      </w:pP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Объективная необходимость и предпосылки возникновения налогов. Понятие налога и сбора. Функции налогов. Налоги как экономическая основа государства: роль налогов в распределении и перераспр</w:t>
      </w:r>
      <w:r>
        <w:rPr>
          <w:sz w:val="28"/>
          <w:szCs w:val="28"/>
        </w:rPr>
        <w:t xml:space="preserve">еделении ВВП. 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 w:rsidRPr="002F0827">
        <w:rPr>
          <w:sz w:val="28"/>
          <w:szCs w:val="28"/>
        </w:rPr>
        <w:t>Понятие «налогообложение».</w:t>
      </w:r>
      <w:r w:rsidRPr="002F0827">
        <w:rPr>
          <w:i/>
          <w:sz w:val="28"/>
          <w:szCs w:val="28"/>
        </w:rPr>
        <w:t xml:space="preserve"> </w:t>
      </w:r>
      <w:r w:rsidRPr="002F0827">
        <w:rPr>
          <w:sz w:val="28"/>
          <w:szCs w:val="28"/>
        </w:rPr>
        <w:t xml:space="preserve">Принципы налогообложения, их характер и реализация в </w:t>
      </w:r>
      <w:r>
        <w:rPr>
          <w:sz w:val="28"/>
          <w:szCs w:val="28"/>
        </w:rPr>
        <w:t xml:space="preserve">современных </w:t>
      </w:r>
      <w:r w:rsidRPr="002F0827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Pr="002F0827">
        <w:rPr>
          <w:sz w:val="28"/>
          <w:szCs w:val="28"/>
        </w:rPr>
        <w:t>Понятие, теоретическое содержание и состав элементов налога.</w:t>
      </w:r>
    </w:p>
    <w:p w:rsidR="001A2F16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Методы налогообложения.</w:t>
      </w:r>
    </w:p>
    <w:p w:rsidR="001A2F16" w:rsidRPr="002F0827" w:rsidRDefault="001A2F16" w:rsidP="001A2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Налоговое регулирование</w:t>
      </w:r>
      <w:r w:rsidRPr="002F0827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</w:t>
      </w:r>
      <w:r w:rsidRPr="002F0827">
        <w:rPr>
          <w:sz w:val="28"/>
          <w:szCs w:val="28"/>
        </w:rPr>
        <w:t xml:space="preserve"> финансовой и общеэкономической политики государства. Характеристика и пути совершенствование налоговой политики РФ.</w:t>
      </w:r>
    </w:p>
    <w:p w:rsidR="001A2F16" w:rsidRPr="001A2F16" w:rsidRDefault="001A2F16" w:rsidP="001A2F16">
      <w:pPr>
        <w:pStyle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С каким этапом развития общества связывают возникновение </w:t>
      </w:r>
      <w:r w:rsidRPr="001A2F16">
        <w:rPr>
          <w:sz w:val="28"/>
        </w:rPr>
        <w:t>налогообложения?</w:t>
      </w:r>
    </w:p>
    <w:p w:rsidR="001A2F16" w:rsidRP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 xml:space="preserve">. Почему налоговая система является необходимым условием  </w:t>
      </w:r>
      <w:r w:rsidRPr="001A2F16">
        <w:rPr>
          <w:sz w:val="28"/>
        </w:rPr>
        <w:t>существования государства?</w:t>
      </w:r>
    </w:p>
    <w:p w:rsidR="001A2F16" w:rsidRDefault="001A2F16" w:rsidP="001A2F16">
      <w:pPr>
        <w:numPr>
          <w:ilvl w:val="0"/>
          <w:numId w:val="3"/>
        </w:numPr>
        <w:ind w:hanging="180"/>
        <w:jc w:val="both"/>
        <w:rPr>
          <w:sz w:val="28"/>
        </w:rPr>
      </w:pPr>
      <w:r>
        <w:rPr>
          <w:sz w:val="28"/>
        </w:rPr>
        <w:t>. В чем состоит экономическая сущность налогов?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4. Определите принципиальное различие между понятиями «налог» и «сбор».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5. Какова взаимосвязь между фискальной и экономической функциями налогов?</w:t>
      </w:r>
    </w:p>
    <w:p w:rsidR="001A2F16" w:rsidRDefault="001A2F16" w:rsidP="001A2F16">
      <w:pPr>
        <w:numPr>
          <w:ilvl w:val="1"/>
          <w:numId w:val="3"/>
        </w:numPr>
        <w:tabs>
          <w:tab w:val="clear" w:pos="1440"/>
          <w:tab w:val="num" w:pos="1260"/>
        </w:tabs>
        <w:ind w:hanging="540"/>
        <w:jc w:val="both"/>
        <w:rPr>
          <w:sz w:val="28"/>
        </w:rPr>
      </w:pPr>
      <w:r>
        <w:rPr>
          <w:sz w:val="28"/>
        </w:rPr>
        <w:t>Объясните необходимость определения элементов налога.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7.  Каково содержание понятий «налогоплательщик» и «налоговый </w:t>
      </w:r>
    </w:p>
    <w:p w:rsidR="001A2F16" w:rsidRDefault="001A2F16" w:rsidP="001A2F16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агент»?</w:t>
      </w:r>
    </w:p>
    <w:p w:rsidR="001A2F16" w:rsidRDefault="001A2F16" w:rsidP="001A2F16">
      <w:pPr>
        <w:ind w:left="1260" w:hanging="360"/>
        <w:jc w:val="both"/>
        <w:rPr>
          <w:sz w:val="28"/>
        </w:rPr>
      </w:pPr>
      <w:r>
        <w:rPr>
          <w:sz w:val="28"/>
        </w:rPr>
        <w:t>8.  Что представляют собой отсрочка или рассрочка по уплате налога?</w:t>
      </w:r>
    </w:p>
    <w:p w:rsidR="001A2F16" w:rsidRDefault="001A2F16" w:rsidP="001A2F16">
      <w:pPr>
        <w:pStyle w:val="ab"/>
      </w:pPr>
      <w:r>
        <w:t>9.  Дайте характеристику принципам, положенным</w:t>
      </w:r>
      <w:r w:rsidRPr="00C70C28">
        <w:t xml:space="preserve"> </w:t>
      </w:r>
      <w:r>
        <w:t>в основу налогообложения РФ.</w:t>
      </w:r>
    </w:p>
    <w:p w:rsidR="001A2F16" w:rsidRDefault="001A2F16" w:rsidP="001A2F16">
      <w:pPr>
        <w:ind w:left="1440" w:hanging="540"/>
        <w:jc w:val="both"/>
        <w:rPr>
          <w:sz w:val="28"/>
        </w:rPr>
      </w:pPr>
      <w:r>
        <w:rPr>
          <w:sz w:val="28"/>
        </w:rPr>
        <w:t>10. Какой из методов налогообложения в большей мере соответствует принципу справедливости?</w:t>
      </w:r>
    </w:p>
    <w:p w:rsidR="001A2F16" w:rsidRDefault="001A2F16" w:rsidP="001A2F16">
      <w:pPr>
        <w:jc w:val="both"/>
        <w:rPr>
          <w:sz w:val="28"/>
        </w:rPr>
      </w:pPr>
    </w:p>
    <w:p w:rsidR="001A2F16" w:rsidRDefault="001A2F16" w:rsidP="001A2F1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1.2 Налоговая система Российской Федерации</w:t>
      </w:r>
    </w:p>
    <w:p w:rsidR="001A2F16" w:rsidRPr="001A2F16" w:rsidRDefault="001A2F16" w:rsidP="001A2F16"/>
    <w:p w:rsidR="001A2F16" w:rsidRPr="008133BE" w:rsidRDefault="001A2F16" w:rsidP="001A2F16">
      <w:pPr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lastRenderedPageBreak/>
        <w:t>Понятие налоговой системы</w:t>
      </w:r>
      <w:r>
        <w:rPr>
          <w:sz w:val="28"/>
          <w:szCs w:val="28"/>
        </w:rPr>
        <w:t xml:space="preserve">. </w:t>
      </w:r>
      <w:r w:rsidRPr="00596E1B">
        <w:rPr>
          <w:sz w:val="28"/>
          <w:szCs w:val="28"/>
        </w:rPr>
        <w:t>Налоговая система РФ: структура и принципы формирования</w:t>
      </w:r>
      <w:r>
        <w:rPr>
          <w:sz w:val="28"/>
          <w:szCs w:val="28"/>
        </w:rPr>
        <w:t>.</w:t>
      </w:r>
      <w:r w:rsidRPr="00596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Налоговое законодательство РФ. </w:t>
      </w:r>
      <w:r w:rsidRPr="008133BE">
        <w:rPr>
          <w:bCs/>
          <w:iCs/>
          <w:sz w:val="28"/>
          <w:szCs w:val="28"/>
        </w:rPr>
        <w:t>Состав и структура налоговых органов Российской Федерации.</w:t>
      </w:r>
    </w:p>
    <w:p w:rsidR="001A2F16" w:rsidRDefault="001A2F16" w:rsidP="001A2F16">
      <w:pPr>
        <w:spacing w:line="230" w:lineRule="auto"/>
        <w:ind w:firstLine="900"/>
        <w:jc w:val="both"/>
      </w:pPr>
      <w:r w:rsidRPr="00784855">
        <w:rPr>
          <w:sz w:val="28"/>
          <w:szCs w:val="28"/>
        </w:rPr>
        <w:t>Классификация налого</w:t>
      </w:r>
      <w:r>
        <w:rPr>
          <w:sz w:val="28"/>
          <w:szCs w:val="28"/>
        </w:rPr>
        <w:t>в.</w:t>
      </w:r>
      <w:r w:rsidRPr="00596E1B">
        <w:t xml:space="preserve"> </w:t>
      </w:r>
    </w:p>
    <w:p w:rsidR="001A2F16" w:rsidRPr="00596E1B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596E1B">
        <w:rPr>
          <w:sz w:val="28"/>
          <w:szCs w:val="28"/>
        </w:rPr>
        <w:t>Участники налоговых взаимоотношений, права и обязанности налогоплательщиков и налоговых органов.</w:t>
      </w:r>
      <w:r>
        <w:rPr>
          <w:sz w:val="28"/>
          <w:szCs w:val="28"/>
        </w:rPr>
        <w:t xml:space="preserve"> Налоговый контроль. Ответственность за налоговые правонарушения.</w:t>
      </w:r>
    </w:p>
    <w:p w:rsidR="001A2F16" w:rsidRPr="00784855" w:rsidRDefault="001A2F16" w:rsidP="001A2F16">
      <w:pPr>
        <w:spacing w:line="230" w:lineRule="auto"/>
        <w:ind w:firstLine="900"/>
        <w:jc w:val="both"/>
        <w:rPr>
          <w:sz w:val="28"/>
          <w:szCs w:val="28"/>
        </w:rPr>
      </w:pPr>
      <w:r w:rsidRPr="00784855">
        <w:rPr>
          <w:sz w:val="28"/>
          <w:szCs w:val="28"/>
        </w:rPr>
        <w:t xml:space="preserve">Становление и развитие налоговой системы </w:t>
      </w:r>
      <w:r>
        <w:rPr>
          <w:sz w:val="28"/>
          <w:szCs w:val="28"/>
        </w:rPr>
        <w:t xml:space="preserve">в </w:t>
      </w:r>
      <w:r w:rsidRPr="00784855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784855">
        <w:rPr>
          <w:sz w:val="28"/>
          <w:szCs w:val="28"/>
        </w:rPr>
        <w:t>Основные  проблемы совершенствования налоговой системы России.</w:t>
      </w:r>
    </w:p>
    <w:p w:rsidR="001A2F16" w:rsidRDefault="001A2F16" w:rsidP="001A2F16">
      <w:pPr>
        <w:ind w:firstLine="900"/>
      </w:pPr>
    </w:p>
    <w:p w:rsidR="001A2F16" w:rsidRPr="001A2F16" w:rsidRDefault="001A2F16" w:rsidP="001A2F16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F16">
        <w:rPr>
          <w:rFonts w:ascii="Times New Roman" w:hAnsi="Times New Roman" w:cs="Times New Roman"/>
          <w:b/>
          <w:color w:val="auto"/>
          <w:sz w:val="28"/>
          <w:szCs w:val="28"/>
        </w:rPr>
        <w:t>Вопросы контроля знаний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  <w:tab w:val="left" w:pos="1440"/>
        </w:tabs>
        <w:ind w:left="1260"/>
        <w:jc w:val="both"/>
        <w:rPr>
          <w:sz w:val="28"/>
        </w:rPr>
      </w:pPr>
      <w:r>
        <w:rPr>
          <w:sz w:val="28"/>
        </w:rPr>
        <w:t>Каковы основные факторы, влияющие на построение налоговой системы?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>В чем состоят основные причины, вызвавшие необходимость реформирования налоговой системы РФ?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Какова сфера действия Налогового Кодекса РФ? </w:t>
      </w:r>
    </w:p>
    <w:p w:rsidR="001A2F16" w:rsidRPr="004231A8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</w:pPr>
      <w:r>
        <w:rPr>
          <w:sz w:val="28"/>
        </w:rPr>
        <w:t xml:space="preserve">Каковы критерии классификации действующих в РФ налогов и </w:t>
      </w:r>
    </w:p>
    <w:p w:rsidR="001A2F16" w:rsidRDefault="001A2F16" w:rsidP="001A2F16">
      <w:pPr>
        <w:tabs>
          <w:tab w:val="num" w:pos="1260"/>
        </w:tabs>
        <w:ind w:hanging="180"/>
        <w:jc w:val="both"/>
      </w:pPr>
      <w:r>
        <w:rPr>
          <w:sz w:val="28"/>
        </w:rPr>
        <w:t xml:space="preserve">                    сборов?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Что представляет собой специальный налоговый режим?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Чем принципиально отличается организация  камеральных и выездных налоговых проверок?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>Какие действия признаются налоговым правонарушением?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Назовите основные виды налоговых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В чем заключается ответственность  за совершение </w:t>
      </w:r>
      <w:proofErr w:type="gramStart"/>
      <w:r>
        <w:rPr>
          <w:sz w:val="28"/>
        </w:rPr>
        <w:t>налоговых</w:t>
      </w:r>
      <w:proofErr w:type="gramEnd"/>
      <w:r>
        <w:rPr>
          <w:sz w:val="28"/>
        </w:rPr>
        <w:t xml:space="preserve"> </w:t>
      </w:r>
    </w:p>
    <w:p w:rsidR="001A2F16" w:rsidRDefault="001A2F16" w:rsidP="001A2F16">
      <w:pPr>
        <w:tabs>
          <w:tab w:val="num" w:pos="1260"/>
        </w:tabs>
        <w:ind w:hanging="180"/>
        <w:jc w:val="both"/>
        <w:rPr>
          <w:sz w:val="28"/>
        </w:rPr>
      </w:pPr>
      <w:r>
        <w:rPr>
          <w:sz w:val="28"/>
        </w:rPr>
        <w:t xml:space="preserve">                    правонарушений. </w:t>
      </w:r>
    </w:p>
    <w:p w:rsidR="001A2F16" w:rsidRDefault="001A2F16" w:rsidP="001A2F16">
      <w:pPr>
        <w:numPr>
          <w:ilvl w:val="0"/>
          <w:numId w:val="4"/>
        </w:numPr>
        <w:tabs>
          <w:tab w:val="clear" w:pos="1080"/>
          <w:tab w:val="num" w:pos="1260"/>
        </w:tabs>
        <w:ind w:left="1260"/>
        <w:jc w:val="both"/>
        <w:rPr>
          <w:sz w:val="28"/>
        </w:rPr>
      </w:pPr>
      <w:r>
        <w:rPr>
          <w:sz w:val="28"/>
        </w:rPr>
        <w:t xml:space="preserve">Назовите основные направления совершенствования налоговой системы РФ. </w:t>
      </w:r>
    </w:p>
    <w:p w:rsidR="001A2F16" w:rsidRDefault="001A2F16" w:rsidP="001A2F16">
      <w:pPr>
        <w:pStyle w:val="7"/>
        <w:ind w:left="720" w:firstLine="18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br w:type="textWrapping" w:clear="all"/>
      </w:r>
      <w:r w:rsidRPr="001A2F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Тема 2.1  Налог на добавленную стоимость</w:t>
      </w:r>
    </w:p>
    <w:p w:rsidR="002B016E" w:rsidRPr="002B016E" w:rsidRDefault="002B016E" w:rsidP="002B016E"/>
    <w:p w:rsidR="002B016E" w:rsidRDefault="001A2F16" w:rsidP="001A2F16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Место и роль НДС в налоговой системе. Плательщики налога на добавленную стоимость</w:t>
      </w:r>
      <w:r>
        <w:rPr>
          <w:sz w:val="28"/>
          <w:szCs w:val="28"/>
        </w:rPr>
        <w:t>. Порядок освобождения</w:t>
      </w:r>
      <w:r w:rsidRPr="00495E7A">
        <w:rPr>
          <w:sz w:val="28"/>
          <w:szCs w:val="28"/>
        </w:rPr>
        <w:t xml:space="preserve"> от исполнения обязанностей плательщика НДС, взимаемого в связи с деятельностью на территории РФ</w:t>
      </w:r>
      <w:r>
        <w:rPr>
          <w:sz w:val="28"/>
          <w:szCs w:val="28"/>
        </w:rPr>
        <w:t xml:space="preserve">. </w:t>
      </w:r>
      <w:r w:rsidRPr="00495E7A">
        <w:rPr>
          <w:sz w:val="28"/>
          <w:szCs w:val="28"/>
        </w:rPr>
        <w:t>Правила определения места реализации товаров, работ, услуг</w:t>
      </w:r>
      <w:r>
        <w:rPr>
          <w:sz w:val="28"/>
          <w:szCs w:val="28"/>
        </w:rPr>
        <w:t xml:space="preserve">. </w:t>
      </w:r>
    </w:p>
    <w:p w:rsidR="001A2F16" w:rsidRDefault="001A2F16" w:rsidP="002B016E">
      <w:pPr>
        <w:ind w:firstLine="900"/>
        <w:jc w:val="both"/>
        <w:rPr>
          <w:sz w:val="28"/>
          <w:szCs w:val="28"/>
        </w:rPr>
      </w:pPr>
      <w:r w:rsidRPr="00495E7A">
        <w:rPr>
          <w:sz w:val="28"/>
          <w:szCs w:val="28"/>
        </w:rPr>
        <w:t>Элементы налога на добавленную стоимость. Формы и порядок возмещения НДС.</w:t>
      </w:r>
      <w:r w:rsidRPr="00B955EF">
        <w:rPr>
          <w:rFonts w:ascii="times new cyr" w:hAnsi="times new cyr"/>
          <w:i/>
          <w:sz w:val="28"/>
        </w:rPr>
        <w:t xml:space="preserve"> </w:t>
      </w:r>
      <w:r w:rsidRPr="00B955EF">
        <w:rPr>
          <w:sz w:val="28"/>
          <w:szCs w:val="28"/>
        </w:rPr>
        <w:t>Налоговые требования к бухгалтерскому и документальному оформлению расчетов за поставленную продукцию (работы, услуги).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sz w:val="28"/>
          <w:szCs w:val="28"/>
        </w:rPr>
      </w:pPr>
      <w:r w:rsidRPr="002B016E">
        <w:rPr>
          <w:rFonts w:ascii="Times New Roman" w:hAnsi="Times New Roman" w:cs="Times New Roman"/>
          <w:b/>
          <w:sz w:val="28"/>
          <w:szCs w:val="28"/>
        </w:rPr>
        <w:t>Вопросы для контроля знаний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900"/>
        </w:tabs>
        <w:ind w:left="900" w:firstLine="0"/>
        <w:jc w:val="both"/>
        <w:rPr>
          <w:sz w:val="28"/>
        </w:rPr>
      </w:pPr>
      <w:r>
        <w:rPr>
          <w:sz w:val="28"/>
        </w:rPr>
        <w:t>В чем заключается экономическая сущность НДС</w:t>
      </w:r>
      <w:proofErr w:type="gramStart"/>
      <w:r>
        <w:rPr>
          <w:sz w:val="28"/>
        </w:rPr>
        <w:t xml:space="preserve"> ?</w:t>
      </w:r>
      <w:proofErr w:type="gramEnd"/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Какова роль НДС в формировании бюджета?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Кто является плательщиком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t>Что является объектом налогообложения по НДС?</w:t>
      </w:r>
    </w:p>
    <w:p w:rsidR="002B016E" w:rsidRDefault="002B016E" w:rsidP="002B016E">
      <w:pPr>
        <w:numPr>
          <w:ilvl w:val="0"/>
          <w:numId w:val="5"/>
        </w:numPr>
        <w:tabs>
          <w:tab w:val="clear" w:pos="720"/>
          <w:tab w:val="num" w:pos="1080"/>
        </w:tabs>
        <w:ind w:left="1080" w:hanging="180"/>
        <w:jc w:val="both"/>
        <w:rPr>
          <w:sz w:val="28"/>
        </w:rPr>
      </w:pPr>
      <w:r>
        <w:rPr>
          <w:sz w:val="28"/>
        </w:rPr>
        <w:lastRenderedPageBreak/>
        <w:t>Каковы условия освобождения от НДС?</w:t>
      </w:r>
    </w:p>
    <w:p w:rsidR="002B016E" w:rsidRDefault="002B016E" w:rsidP="002B016E">
      <w:pPr>
        <w:pStyle w:val="7"/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2.1  Акцизы</w:t>
      </w:r>
    </w:p>
    <w:p w:rsid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Роль и функции акцизных платежей в налоговой системе. Состав плательщиков и перечень подакцизных товаров. Режим налогового склада.</w:t>
      </w:r>
    </w:p>
    <w:p w:rsidR="002B016E" w:rsidRPr="002B016E" w:rsidRDefault="002B016E" w:rsidP="002B016E">
      <w:pPr>
        <w:pStyle w:val="6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Элементы налога. Особенности   определения   налоговой  базы  при реализации подакцизных товаров с использованием  разных  налоговых ставок.  Налоговые вычеты по акцизам и условия их применения.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B016E">
        <w:rPr>
          <w:rFonts w:ascii="Times New Roman" w:hAnsi="Times New Roman" w:cs="Times New Roman"/>
          <w:i w:val="0"/>
          <w:color w:val="auto"/>
          <w:sz w:val="28"/>
          <w:szCs w:val="28"/>
        </w:rPr>
        <w:t>Особенности уплаты акциза при применении акцизных марок.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экономическое содержание акцизов?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Какие товары облагаются акцизами?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В чем состоит необходимость налоговых </w:t>
      </w:r>
      <w:proofErr w:type="gramStart"/>
      <w:r>
        <w:rPr>
          <w:sz w:val="28"/>
        </w:rPr>
        <w:t>постов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каковы</w:t>
      </w:r>
      <w:proofErr w:type="gramEnd"/>
      <w:r>
        <w:rPr>
          <w:sz w:val="28"/>
        </w:rPr>
        <w:t xml:space="preserve"> их  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функции?</w:t>
      </w:r>
    </w:p>
    <w:p w:rsidR="002B016E" w:rsidRDefault="002B016E" w:rsidP="002B016E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Охарактеризуйте понятие «режим налогового склада»?</w:t>
      </w:r>
    </w:p>
    <w:p w:rsidR="002B016E" w:rsidRDefault="002B016E" w:rsidP="002B016E">
      <w:pPr>
        <w:numPr>
          <w:ilvl w:val="0"/>
          <w:numId w:val="6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отличие адвалорных ставок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специфических?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2.2  Налог на прибыль</w:t>
      </w:r>
    </w:p>
    <w:p w:rsidR="00B66363" w:rsidRDefault="00B66363" w:rsidP="002B016E">
      <w:pPr>
        <w:ind w:firstLine="900"/>
        <w:jc w:val="both"/>
        <w:rPr>
          <w:sz w:val="28"/>
          <w:szCs w:val="28"/>
        </w:rPr>
      </w:pP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место и роль налога на прибыль организаций в налоговой системе. </w:t>
      </w:r>
      <w:proofErr w:type="spellStart"/>
      <w:r>
        <w:rPr>
          <w:sz w:val="28"/>
          <w:szCs w:val="28"/>
        </w:rPr>
        <w:t>Бюджетообразующее</w:t>
      </w:r>
      <w:proofErr w:type="spellEnd"/>
      <w:r>
        <w:rPr>
          <w:sz w:val="28"/>
          <w:szCs w:val="28"/>
        </w:rPr>
        <w:t xml:space="preserve"> значение налога.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</w:t>
      </w:r>
      <w:r w:rsidRPr="00CA31FD">
        <w:rPr>
          <w:sz w:val="28"/>
        </w:rPr>
        <w:t xml:space="preserve"> </w:t>
      </w:r>
      <w:r>
        <w:rPr>
          <w:sz w:val="28"/>
        </w:rPr>
        <w:t>налога на прибыль</w:t>
      </w:r>
      <w:r>
        <w:rPr>
          <w:sz w:val="28"/>
          <w:szCs w:val="28"/>
        </w:rPr>
        <w:t>. Объект обложения, налоговая база, налоговый период, налоговые ставки, налоговые льготы, порядок исчисления налога, порядок и сроки уплаты налога.</w:t>
      </w:r>
      <w:r w:rsidRPr="00B239B3">
        <w:rPr>
          <w:sz w:val="28"/>
          <w:szCs w:val="28"/>
        </w:rPr>
        <w:t xml:space="preserve"> </w:t>
      </w:r>
      <w:r w:rsidRPr="00682AFE">
        <w:rPr>
          <w:sz w:val="28"/>
        </w:rPr>
        <w:t xml:space="preserve">Определение объекта налогообложения для разных категорий </w:t>
      </w:r>
      <w:r>
        <w:rPr>
          <w:sz w:val="28"/>
          <w:szCs w:val="28"/>
        </w:rPr>
        <w:t>налогоплательщиков.</w:t>
      </w:r>
    </w:p>
    <w:p w:rsidR="002B016E" w:rsidRP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доходов и расходов, общие требования к их признанию. Определение даты доходов и расходов при применении метода начисления и кассового метода.</w:t>
      </w:r>
      <w:r w:rsidRPr="00B239B3">
        <w:t xml:space="preserve"> </w:t>
      </w:r>
      <w:r w:rsidRPr="00B239B3">
        <w:rPr>
          <w:sz w:val="28"/>
          <w:szCs w:val="28"/>
        </w:rPr>
        <w:t>Налогообложение отдельных видов доходов предприятий</w:t>
      </w:r>
      <w:r>
        <w:rPr>
          <w:sz w:val="28"/>
          <w:szCs w:val="28"/>
        </w:rPr>
        <w:t>.</w:t>
      </w:r>
      <w:r w:rsidRPr="00B239B3">
        <w:rPr>
          <w:sz w:val="28"/>
        </w:rPr>
        <w:t xml:space="preserve"> 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1260" w:hanging="1260"/>
        <w:jc w:val="both"/>
        <w:rPr>
          <w:sz w:val="28"/>
        </w:rPr>
      </w:pPr>
      <w:r>
        <w:rPr>
          <w:sz w:val="28"/>
        </w:rPr>
        <w:t xml:space="preserve">             1. Уплачивают ли налог на прибыль организации, перешедшие на специальный режим налогообложения.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чем отличие кассового метода от метода начисления при определении налогоплательщиком доходов и расходов?</w:t>
      </w:r>
    </w:p>
    <w:p w:rsidR="002B016E" w:rsidRDefault="002B016E" w:rsidP="002B016E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Каков порядок переноса убытков? </w:t>
      </w:r>
    </w:p>
    <w:p w:rsidR="002B016E" w:rsidRDefault="002B016E" w:rsidP="002B016E">
      <w:pPr>
        <w:numPr>
          <w:ilvl w:val="0"/>
          <w:numId w:val="7"/>
        </w:numPr>
        <w:ind w:left="1260"/>
        <w:jc w:val="both"/>
        <w:rPr>
          <w:sz w:val="28"/>
        </w:rPr>
      </w:pPr>
      <w:r>
        <w:rPr>
          <w:sz w:val="28"/>
        </w:rPr>
        <w:t>Каков порядок налогообложения отдельных видов деятельности?</w:t>
      </w:r>
    </w:p>
    <w:p w:rsidR="002B016E" w:rsidRDefault="002B016E" w:rsidP="002B016E">
      <w:pPr>
        <w:numPr>
          <w:ilvl w:val="0"/>
          <w:numId w:val="7"/>
        </w:numPr>
        <w:ind w:left="0" w:firstLine="900"/>
        <w:jc w:val="both"/>
        <w:rPr>
          <w:sz w:val="28"/>
        </w:rPr>
      </w:pPr>
      <w:r>
        <w:rPr>
          <w:sz w:val="28"/>
        </w:rPr>
        <w:t>Охарактеризуйте понятие «налоговый учет».</w:t>
      </w:r>
    </w:p>
    <w:p w:rsidR="002B016E" w:rsidRDefault="002B016E" w:rsidP="002B016E">
      <w:pPr>
        <w:jc w:val="both"/>
        <w:rPr>
          <w:sz w:val="28"/>
        </w:rPr>
      </w:pPr>
    </w:p>
    <w:p w:rsidR="002B016E" w:rsidRPr="002B016E" w:rsidRDefault="002B016E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2.3  Социальные платежи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</w:p>
    <w:p w:rsidR="002B016E" w:rsidRDefault="002B016E" w:rsidP="00B66363">
      <w:pPr>
        <w:spacing w:line="25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ЕСН в проведении мер социальной государственной политика и регулировании отношений социально-экономического характера. Система и целевое назначение дифференцирования налогоплательщиков ЕСН.  </w:t>
      </w:r>
    </w:p>
    <w:p w:rsid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Элементы ЕСН.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Pr="00784855">
        <w:rPr>
          <w:sz w:val="28"/>
          <w:szCs w:val="28"/>
        </w:rPr>
        <w:t xml:space="preserve"> уплаты налога по видам внебюджетных фондов и категориям плательщиков.</w:t>
      </w:r>
      <w:r w:rsidRPr="007B1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уплаты ЕСН и вносов на обязательное пенсионное и социальное страхование в условиях общего и специального налогового режима. </w:t>
      </w:r>
    </w:p>
    <w:p w:rsidR="002B016E" w:rsidRPr="002B016E" w:rsidRDefault="002B016E" w:rsidP="002B016E">
      <w:pPr>
        <w:spacing w:line="25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аккумуляции страховых взносов и расходования средств государственных социальных внебюджетных фондов.</w:t>
      </w:r>
      <w:r w:rsidRPr="00784855">
        <w:rPr>
          <w:sz w:val="28"/>
          <w:szCs w:val="28"/>
        </w:rPr>
        <w:t xml:space="preserve"> Обязательные платежи в Фонд социального страхования от несчастных случаев на производстве и профессиональных заболеваний.</w:t>
      </w:r>
    </w:p>
    <w:p w:rsidR="002B016E" w:rsidRPr="002B016E" w:rsidRDefault="002B016E" w:rsidP="002B016E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2B016E" w:rsidRDefault="002B016E" w:rsidP="002B016E">
      <w:pPr>
        <w:ind w:left="720"/>
        <w:jc w:val="both"/>
        <w:rPr>
          <w:sz w:val="28"/>
        </w:rPr>
      </w:pPr>
      <w:r>
        <w:rPr>
          <w:sz w:val="28"/>
        </w:rPr>
        <w:t xml:space="preserve">   1. Каково значение ЕСН в социальной политике государства?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proofErr w:type="gramStart"/>
      <w:r>
        <w:rPr>
          <w:sz w:val="28"/>
        </w:rPr>
        <w:t>Платежи</w:t>
      </w:r>
      <w:proofErr w:type="gramEnd"/>
      <w:r>
        <w:rPr>
          <w:sz w:val="28"/>
        </w:rPr>
        <w:t xml:space="preserve"> в какие фонды входят в состав ЕСН?</w:t>
      </w:r>
    </w:p>
    <w:p w:rsidR="002B016E" w:rsidRDefault="002B016E" w:rsidP="002B016E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Какие доходы признаются объектами налогообложения? </w:t>
      </w:r>
    </w:p>
    <w:p w:rsidR="002B016E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 определяется налоговая база по выплатам в </w:t>
      </w:r>
      <w:proofErr w:type="gramStart"/>
      <w:r>
        <w:rPr>
          <w:sz w:val="28"/>
        </w:rPr>
        <w:t>натуральной</w:t>
      </w:r>
      <w:proofErr w:type="gramEnd"/>
    </w:p>
    <w:p w:rsidR="002B016E" w:rsidRDefault="002B016E" w:rsidP="002B016E">
      <w:pPr>
        <w:jc w:val="both"/>
        <w:rPr>
          <w:sz w:val="28"/>
        </w:rPr>
      </w:pPr>
      <w:r>
        <w:rPr>
          <w:sz w:val="28"/>
        </w:rPr>
        <w:t xml:space="preserve">                  форме?</w:t>
      </w:r>
    </w:p>
    <w:p w:rsidR="002B016E" w:rsidRPr="004E7D90" w:rsidRDefault="002B016E" w:rsidP="002B016E">
      <w:pPr>
        <w:numPr>
          <w:ilvl w:val="0"/>
          <w:numId w:val="8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 порядок  </w:t>
      </w:r>
      <w:r>
        <w:rPr>
          <w:sz w:val="28"/>
          <w:szCs w:val="28"/>
        </w:rPr>
        <w:t xml:space="preserve">обязательного социального страхования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B016E" w:rsidRDefault="002B016E" w:rsidP="002B0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несчастных случаев на производстве и профессиональных </w:t>
      </w:r>
    </w:p>
    <w:p w:rsidR="002B016E" w:rsidRDefault="002B016E" w:rsidP="002B016E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заболеваний</w:t>
      </w:r>
      <w:r>
        <w:rPr>
          <w:sz w:val="28"/>
        </w:rPr>
        <w:t>?</w:t>
      </w:r>
    </w:p>
    <w:p w:rsidR="00B66363" w:rsidRDefault="00B66363" w:rsidP="00B66363">
      <w:pPr>
        <w:pStyle w:val="7"/>
        <w:ind w:firstLine="708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Тема:  Платежи за природные ресурсы</w:t>
      </w:r>
    </w:p>
    <w:p w:rsidR="00B66363" w:rsidRPr="00B66363" w:rsidRDefault="00B66363" w:rsidP="00B66363"/>
    <w:p w:rsidR="00B66363" w:rsidRPr="00BE2A59" w:rsidRDefault="00B66363" w:rsidP="00B66363">
      <w:pPr>
        <w:ind w:firstLine="900"/>
        <w:jc w:val="both"/>
        <w:rPr>
          <w:sz w:val="28"/>
        </w:rPr>
      </w:pPr>
      <w:r w:rsidRPr="00784855">
        <w:rPr>
          <w:sz w:val="28"/>
          <w:szCs w:val="28"/>
        </w:rPr>
        <w:t>Экономическое содержание</w:t>
      </w:r>
      <w:r>
        <w:rPr>
          <w:sz w:val="28"/>
          <w:szCs w:val="28"/>
        </w:rPr>
        <w:t xml:space="preserve"> и назначение ресурсных платежей в налоговой системе.</w:t>
      </w:r>
      <w:r w:rsidRPr="00552CB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84855">
        <w:rPr>
          <w:sz w:val="28"/>
          <w:szCs w:val="28"/>
        </w:rPr>
        <w:t>бщая характеристика основных элементов налога на добычу полезных ископаемых</w:t>
      </w:r>
      <w:r>
        <w:rPr>
          <w:sz w:val="28"/>
          <w:szCs w:val="28"/>
        </w:rPr>
        <w:t>. Особенности определения налоговой базы при добыче нефти и газового конденсата из нефтегазоконденсатных месторождений.</w:t>
      </w:r>
      <w:r w:rsidRPr="000D485D">
        <w:rPr>
          <w:sz w:val="28"/>
        </w:rPr>
        <w:t xml:space="preserve"> </w:t>
      </w:r>
      <w:r>
        <w:rPr>
          <w:sz w:val="28"/>
        </w:rPr>
        <w:t xml:space="preserve">Плата за воду, ее роль в рациональном использовании воды, элементы водного налога. </w:t>
      </w:r>
      <w:r w:rsidRPr="000D485D">
        <w:rPr>
          <w:sz w:val="28"/>
        </w:rPr>
        <w:t>Место и роль с</w:t>
      </w:r>
      <w:r w:rsidRPr="000D485D">
        <w:rPr>
          <w:bCs/>
          <w:sz w:val="28"/>
        </w:rPr>
        <w:t>боров за пользование объектами животного мира и за пользование объектами водных биологических ресурсов</w:t>
      </w:r>
      <w:r w:rsidRPr="000D485D">
        <w:rPr>
          <w:sz w:val="28"/>
        </w:rPr>
        <w:t xml:space="preserve"> в налоговой систе</w:t>
      </w:r>
      <w:r>
        <w:rPr>
          <w:sz w:val="28"/>
        </w:rPr>
        <w:t>ме России, о</w:t>
      </w:r>
      <w:r w:rsidRPr="000D485D">
        <w:rPr>
          <w:bCs/>
          <w:sz w:val="28"/>
        </w:rPr>
        <w:t>бщая характеристика элементов сборов</w:t>
      </w:r>
      <w:r>
        <w:rPr>
          <w:bCs/>
          <w:sz w:val="28"/>
        </w:rPr>
        <w:t>.</w:t>
      </w:r>
    </w:p>
    <w:p w:rsidR="00C51E44" w:rsidRPr="00B66363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Default="00C51E44" w:rsidP="00C51E44">
      <w:pPr>
        <w:ind w:left="1260" w:hanging="540"/>
        <w:jc w:val="both"/>
        <w:rPr>
          <w:sz w:val="28"/>
        </w:rPr>
      </w:pPr>
      <w:r>
        <w:rPr>
          <w:sz w:val="28"/>
        </w:rPr>
        <w:t xml:space="preserve">   1. Какова природа платежей за использование природных богатств?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налога </w:t>
      </w:r>
      <w:proofErr w:type="gramStart"/>
      <w:r>
        <w:rPr>
          <w:sz w:val="28"/>
        </w:rPr>
        <w:t>на</w:t>
      </w:r>
      <w:proofErr w:type="gramEnd"/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 добычу полезных ископаемых?</w:t>
      </w:r>
    </w:p>
    <w:p w:rsidR="00C51E44" w:rsidRDefault="00C51E44" w:rsidP="00C51E44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водного налога? </w:t>
      </w:r>
    </w:p>
    <w:p w:rsidR="00C51E44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Каковы основные положения методики исчисления земельного </w:t>
      </w:r>
    </w:p>
    <w:p w:rsidR="00C51E44" w:rsidRDefault="00C51E44" w:rsidP="00C51E44">
      <w:pPr>
        <w:jc w:val="both"/>
        <w:rPr>
          <w:sz w:val="28"/>
        </w:rPr>
      </w:pPr>
      <w:r>
        <w:rPr>
          <w:sz w:val="28"/>
        </w:rPr>
        <w:t xml:space="preserve">                  налога?</w:t>
      </w:r>
    </w:p>
    <w:p w:rsidR="00C51E44" w:rsidRPr="0061468E" w:rsidRDefault="00C51E44" w:rsidP="00C51E44">
      <w:pPr>
        <w:numPr>
          <w:ilvl w:val="0"/>
          <w:numId w:val="13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Каким образом производится расчет сборов </w:t>
      </w:r>
      <w:r>
        <w:rPr>
          <w:sz w:val="28"/>
          <w:szCs w:val="28"/>
        </w:rPr>
        <w:t xml:space="preserve">за пользование </w:t>
      </w:r>
    </w:p>
    <w:p w:rsidR="00C51E44" w:rsidRDefault="00C51E44" w:rsidP="00C51E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объектами</w:t>
      </w: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животного мира и за пользование объектами</w:t>
      </w:r>
      <w:r w:rsidRPr="006146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водных</w:t>
      </w:r>
      <w:proofErr w:type="gramEnd"/>
    </w:p>
    <w:p w:rsidR="002B016E" w:rsidRPr="00C51E44" w:rsidRDefault="00C51E44" w:rsidP="00C51E44">
      <w:pPr>
        <w:jc w:val="both"/>
        <w:rPr>
          <w:sz w:val="28"/>
        </w:rPr>
      </w:pPr>
      <w:r w:rsidRPr="0061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биологических ресурсов?</w:t>
      </w:r>
    </w:p>
    <w:p w:rsidR="002B016E" w:rsidRPr="002B016E" w:rsidRDefault="002B016E" w:rsidP="002B016E">
      <w:pPr>
        <w:pStyle w:val="7"/>
        <w:spacing w:before="0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Тема 2.4  Система региональных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и местных </w:t>
      </w:r>
      <w:r w:rsidRPr="002B016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налогов</w:t>
      </w:r>
    </w:p>
    <w:p w:rsidR="002B016E" w:rsidRPr="002B016E" w:rsidRDefault="002B016E" w:rsidP="002B016E"/>
    <w:p w:rsidR="002B016E" w:rsidRDefault="002B016E" w:rsidP="002B016E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Понятие региональных налогов. </w:t>
      </w:r>
    </w:p>
    <w:p w:rsidR="002B016E" w:rsidRDefault="002B016E" w:rsidP="002B01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Классификационные признаки налога на имущество организаций.</w:t>
      </w:r>
      <w:r>
        <w:rPr>
          <w:sz w:val="14"/>
          <w:szCs w:val="14"/>
        </w:rPr>
        <w:t xml:space="preserve"> </w:t>
      </w:r>
      <w:r w:rsidRPr="00784855">
        <w:rPr>
          <w:sz w:val="28"/>
          <w:szCs w:val="28"/>
        </w:rPr>
        <w:t>Состав плательщиков</w:t>
      </w:r>
      <w:r>
        <w:rPr>
          <w:sz w:val="28"/>
          <w:szCs w:val="28"/>
        </w:rPr>
        <w:t>, элементы налога на имущество организаций. Специфика определения среднегодовой (средней) стоимости имущества. Особенности исчисления налога в отношении имущества иностранных организаций.</w:t>
      </w:r>
    </w:p>
    <w:p w:rsidR="002B016E" w:rsidRDefault="002B016E" w:rsidP="002B016E">
      <w:pPr>
        <w:ind w:firstLine="900"/>
        <w:jc w:val="both"/>
      </w:pPr>
      <w:r>
        <w:rPr>
          <w:color w:val="000000"/>
          <w:sz w:val="28"/>
          <w:szCs w:val="28"/>
        </w:rPr>
        <w:t xml:space="preserve">Сущность, </w:t>
      </w:r>
      <w:r>
        <w:rPr>
          <w:sz w:val="28"/>
          <w:szCs w:val="28"/>
        </w:rPr>
        <w:t>п</w:t>
      </w:r>
      <w:r>
        <w:rPr>
          <w:sz w:val="28"/>
        </w:rPr>
        <w:t>лательщики</w:t>
      </w:r>
      <w:r>
        <w:rPr>
          <w:color w:val="000000"/>
          <w:sz w:val="28"/>
          <w:szCs w:val="28"/>
        </w:rPr>
        <w:t xml:space="preserve"> и элементы транспортного налога.</w:t>
      </w:r>
      <w:r w:rsidRPr="0097421A">
        <w:rPr>
          <w:sz w:val="28"/>
          <w:szCs w:val="28"/>
        </w:rPr>
        <w:t xml:space="preserve"> </w:t>
      </w:r>
      <w:r w:rsidRPr="00873DE8">
        <w:rPr>
          <w:sz w:val="28"/>
          <w:szCs w:val="28"/>
        </w:rPr>
        <w:t>Возможности органов государственной власти субъектов РФ по изменению ставок транспортного налога.</w:t>
      </w:r>
      <w:r>
        <w:rPr>
          <w:sz w:val="28"/>
          <w:szCs w:val="28"/>
        </w:rPr>
        <w:t xml:space="preserve"> </w:t>
      </w:r>
      <w:r>
        <w:rPr>
          <w:sz w:val="28"/>
          <w:szCs w:val="32"/>
        </w:rPr>
        <w:t>Льготы по транспортному налогу. Порядок исчисления и сроки уплаты налога.</w:t>
      </w:r>
    </w:p>
    <w:p w:rsidR="002B016E" w:rsidRDefault="002B016E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  <w:r w:rsidRPr="00B66363">
        <w:rPr>
          <w:sz w:val="28"/>
          <w:szCs w:val="28"/>
        </w:rPr>
        <w:t>Налог на игорный бизнес: назначение налога, основные понятия игорного бизнеса. Плательщики, особенности исчисления и уплаты налога.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  <w:szCs w:val="28"/>
        </w:rPr>
      </w:pPr>
      <w:r w:rsidRPr="00ED166C">
        <w:rPr>
          <w:sz w:val="28"/>
          <w:szCs w:val="28"/>
        </w:rPr>
        <w:t>Налог на имущество физических</w:t>
      </w:r>
      <w:r w:rsidRPr="00784855">
        <w:rPr>
          <w:b/>
          <w:sz w:val="28"/>
          <w:szCs w:val="28"/>
        </w:rPr>
        <w:t xml:space="preserve"> </w:t>
      </w:r>
      <w:r w:rsidRPr="00ED166C">
        <w:rPr>
          <w:sz w:val="28"/>
          <w:szCs w:val="28"/>
        </w:rPr>
        <w:t>лиц: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84855">
        <w:rPr>
          <w:sz w:val="28"/>
          <w:szCs w:val="28"/>
        </w:rPr>
        <w:t xml:space="preserve">остав плательщиков </w:t>
      </w:r>
      <w:r w:rsidRPr="00746CFE">
        <w:rPr>
          <w:sz w:val="28"/>
          <w:szCs w:val="28"/>
        </w:rPr>
        <w:t>и объекты обложения налогом</w:t>
      </w:r>
      <w:r w:rsidRPr="00784855">
        <w:rPr>
          <w:sz w:val="28"/>
          <w:szCs w:val="28"/>
        </w:rPr>
        <w:t>. Порядок определения стоимости налогооблагаемого имущества, исчисления и уплаты налога.</w:t>
      </w:r>
    </w:p>
    <w:p w:rsidR="00B66363" w:rsidRPr="002B016E" w:rsidRDefault="00B66363" w:rsidP="00B66363">
      <w:pPr>
        <w:jc w:val="center"/>
        <w:rPr>
          <w:b/>
          <w:sz w:val="28"/>
          <w:szCs w:val="28"/>
        </w:rPr>
      </w:pPr>
    </w:p>
    <w:p w:rsidR="00B66363" w:rsidRPr="00D40458" w:rsidRDefault="00B66363" w:rsidP="00B66363">
      <w:pPr>
        <w:pStyle w:val="3"/>
        <w:spacing w:line="236" w:lineRule="auto"/>
        <w:ind w:left="0" w:firstLine="708"/>
        <w:jc w:val="both"/>
        <w:rPr>
          <w:sz w:val="28"/>
          <w:szCs w:val="28"/>
        </w:rPr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Какое имущество относится к объекту налогообложения? 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порядок расчета и уплаты налога на имущество?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Кто в соответствии с законодательством признается плательщиками транспортного налога? 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транспортного налога?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Каковы  порядок расчета и уплаты налога на игорный бизнес?</w:t>
      </w:r>
    </w:p>
    <w:p w:rsidR="00B66363" w:rsidRDefault="00B66363" w:rsidP="00B6636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Каков порядок исчисления и уплаты налога на имущество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физических лиц?</w:t>
      </w:r>
    </w:p>
    <w:p w:rsidR="00B66363" w:rsidRDefault="00B66363" w:rsidP="00B66363">
      <w:pPr>
        <w:tabs>
          <w:tab w:val="left" w:pos="5459"/>
        </w:tabs>
        <w:ind w:firstLine="720"/>
        <w:jc w:val="both"/>
        <w:rPr>
          <w:sz w:val="28"/>
        </w:rPr>
      </w:pPr>
      <w:r>
        <w:rPr>
          <w:sz w:val="28"/>
        </w:rPr>
        <w:tab/>
      </w:r>
    </w:p>
    <w:p w:rsid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Тема 2.5  Специальные налоговые режимы</w:t>
      </w:r>
    </w:p>
    <w:p w:rsidR="00B66363" w:rsidRPr="00B66363" w:rsidRDefault="00B66363" w:rsidP="00B66363"/>
    <w:p w:rsidR="00B66363" w:rsidRPr="00795BFF" w:rsidRDefault="00B66363" w:rsidP="00B66363">
      <w:pPr>
        <w:ind w:firstLine="900"/>
        <w:jc w:val="both"/>
        <w:rPr>
          <w:sz w:val="28"/>
          <w:szCs w:val="28"/>
        </w:rPr>
      </w:pPr>
      <w:r w:rsidRPr="00795BFF">
        <w:rPr>
          <w:iCs/>
          <w:sz w:val="28"/>
          <w:szCs w:val="28"/>
        </w:rPr>
        <w:t>Сущность и характеристика специальных режимов налогообложения.</w:t>
      </w:r>
      <w:r w:rsidRPr="00795BFF">
        <w:rPr>
          <w:sz w:val="28"/>
          <w:szCs w:val="28"/>
        </w:rP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997C77">
        <w:rPr>
          <w:sz w:val="28"/>
          <w:szCs w:val="28"/>
        </w:rPr>
        <w:t>Понятие упрощённой системы налогообложения. Налогоплательщики. Порядок и условия начала и прекращения применения упрощенной системы налогообложения.</w:t>
      </w:r>
      <w:r>
        <w:rPr>
          <w:sz w:val="28"/>
          <w:szCs w:val="28"/>
        </w:rPr>
        <w:t xml:space="preserve"> Элементы налога.</w:t>
      </w:r>
    </w:p>
    <w:p w:rsidR="00B66363" w:rsidRPr="00997C77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в виде  единого налога на вменённый доход.</w:t>
      </w:r>
      <w:r w:rsidRPr="00997C77">
        <w:rPr>
          <w:sz w:val="28"/>
          <w:szCs w:val="28"/>
        </w:rPr>
        <w:t xml:space="preserve"> Экономическое содержание налога. </w:t>
      </w:r>
      <w:r w:rsidRPr="00997C77">
        <w:rPr>
          <w:bCs/>
          <w:iCs/>
          <w:sz w:val="28"/>
          <w:szCs w:val="28"/>
        </w:rPr>
        <w:t xml:space="preserve">Основные понятия, используемые при исчислении единого налога. </w:t>
      </w:r>
      <w:r w:rsidRPr="00997C77">
        <w:rPr>
          <w:sz w:val="28"/>
          <w:szCs w:val="28"/>
        </w:rPr>
        <w:t>Виды деятельности, облагаемые еди</w:t>
      </w:r>
      <w:r>
        <w:rPr>
          <w:sz w:val="28"/>
          <w:szCs w:val="28"/>
        </w:rPr>
        <w:t>ным налогом. Налогоплательщики и элементы налога.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t>Система налогообложения для сельхозпроизводителей.</w:t>
      </w:r>
      <w:r>
        <w:rPr>
          <w:sz w:val="28"/>
          <w:szCs w:val="28"/>
        </w:rPr>
        <w:t xml:space="preserve"> Необходимость введения единого сельскохозяйственного налога. </w:t>
      </w:r>
      <w:r>
        <w:rPr>
          <w:iCs/>
          <w:sz w:val="28"/>
          <w:szCs w:val="28"/>
        </w:rPr>
        <w:t xml:space="preserve">Основные элементы налога. </w:t>
      </w:r>
      <w:r>
        <w:rPr>
          <w:sz w:val="28"/>
          <w:szCs w:val="28"/>
        </w:rPr>
        <w:t xml:space="preserve">Критерии определения плательщиков единого сельскохозяйственного налога. </w:t>
      </w:r>
    </w:p>
    <w:p w:rsidR="00B66363" w:rsidRDefault="00B66363" w:rsidP="00B66363">
      <w:pPr>
        <w:spacing w:line="236" w:lineRule="auto"/>
        <w:ind w:firstLine="900"/>
        <w:jc w:val="both"/>
        <w:rPr>
          <w:sz w:val="28"/>
          <w:szCs w:val="28"/>
        </w:rPr>
      </w:pPr>
      <w:r w:rsidRPr="009C0D43">
        <w:rPr>
          <w:sz w:val="28"/>
          <w:szCs w:val="28"/>
        </w:rPr>
        <w:lastRenderedPageBreak/>
        <w:t xml:space="preserve">Система налогообложения при выполнении соглашений о разделе продукции. </w:t>
      </w:r>
      <w:r w:rsidRPr="00CB7F52">
        <w:rPr>
          <w:sz w:val="28"/>
          <w:szCs w:val="28"/>
        </w:rPr>
        <w:t>Основные понятия, используемые в системе налогообложения при выполнении соглашений о разделе продукции.</w:t>
      </w:r>
      <w:r>
        <w:rPr>
          <w:sz w:val="28"/>
          <w:szCs w:val="28"/>
        </w:rPr>
        <w:t xml:space="preserve"> Специфика определения налоговой базы, исчисления и уплаты налога на прибыль организаций и НДС при выполнении соглашений о разделе продукции. </w:t>
      </w:r>
    </w:p>
    <w:p w:rsidR="00B66363" w:rsidRDefault="00B66363" w:rsidP="00B66363">
      <w:pPr>
        <w:spacing w:line="236" w:lineRule="auto"/>
        <w:ind w:firstLine="900"/>
        <w:jc w:val="both"/>
      </w:pP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1. В чем сущность специальных налоговых режимов?  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Охарактеризуйте принципиальные черты, преимущества 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  недостатки  упрощенной системы налогообложения?</w:t>
      </w:r>
    </w:p>
    <w:p w:rsidR="00B66363" w:rsidRDefault="00B66363" w:rsidP="00B6636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Каковы особенности методики расчета единого налога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при применении различных объектов налогообложения?</w:t>
      </w:r>
    </w:p>
    <w:p w:rsidR="00B66363" w:rsidRDefault="00B66363" w:rsidP="00B66363">
      <w:pPr>
        <w:numPr>
          <w:ilvl w:val="0"/>
          <w:numId w:val="10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В чем заключаются отличительные характеристики и порядок 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 расчета единого налога  на вмененный доход?</w:t>
      </w:r>
    </w:p>
    <w:p w:rsidR="00B66363" w:rsidRDefault="00B66363" w:rsidP="00B66363">
      <w:pPr>
        <w:numPr>
          <w:ilvl w:val="0"/>
          <w:numId w:val="10"/>
        </w:numPr>
        <w:ind w:left="1260"/>
        <w:jc w:val="both"/>
        <w:rPr>
          <w:sz w:val="28"/>
        </w:rPr>
      </w:pPr>
      <w:r>
        <w:rPr>
          <w:sz w:val="28"/>
        </w:rPr>
        <w:t xml:space="preserve">В чем состоят особенности </w:t>
      </w:r>
      <w:r w:rsidRPr="000C2679">
        <w:rPr>
          <w:sz w:val="28"/>
          <w:szCs w:val="28"/>
        </w:rPr>
        <w:t>при выполнении соглашений о разделе</w:t>
      </w:r>
      <w:r>
        <w:rPr>
          <w:sz w:val="28"/>
          <w:szCs w:val="28"/>
        </w:rPr>
        <w:t xml:space="preserve"> </w:t>
      </w:r>
      <w:r w:rsidRPr="000C2679">
        <w:rPr>
          <w:sz w:val="28"/>
          <w:szCs w:val="28"/>
        </w:rPr>
        <w:t>продукции</w:t>
      </w:r>
      <w:r>
        <w:rPr>
          <w:sz w:val="28"/>
        </w:rPr>
        <w:t>?</w:t>
      </w:r>
    </w:p>
    <w:p w:rsidR="00B66363" w:rsidRDefault="00B66363" w:rsidP="00B66363">
      <w:pPr>
        <w:ind w:left="900"/>
        <w:jc w:val="both"/>
        <w:rPr>
          <w:sz w:val="28"/>
        </w:rPr>
      </w:pPr>
    </w:p>
    <w:p w:rsidR="00B66363" w:rsidRPr="00B66363" w:rsidRDefault="00B66363" w:rsidP="00B66363">
      <w:pPr>
        <w:pStyle w:val="7"/>
        <w:ind w:firstLine="90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Тема 3.1 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Налог на доходы</w:t>
      </w:r>
      <w:r w:rsidRPr="00B6636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физических лиц</w:t>
      </w:r>
    </w:p>
    <w:p w:rsidR="00B66363" w:rsidRDefault="00B66363" w:rsidP="00B66363">
      <w:pPr>
        <w:spacing w:line="250" w:lineRule="auto"/>
        <w:ind w:firstLine="900"/>
        <w:jc w:val="both"/>
        <w:rPr>
          <w:sz w:val="28"/>
          <w:szCs w:val="28"/>
        </w:rPr>
      </w:pPr>
    </w:p>
    <w:p w:rsidR="00B66363" w:rsidRDefault="00B66363" w:rsidP="00B66363">
      <w:pPr>
        <w:spacing w:line="250" w:lineRule="auto"/>
        <w:ind w:firstLine="192"/>
        <w:jc w:val="both"/>
        <w:rPr>
          <w:sz w:val="28"/>
        </w:rPr>
      </w:pPr>
      <w:r>
        <w:rPr>
          <w:sz w:val="28"/>
          <w:szCs w:val="28"/>
        </w:rPr>
        <w:t>Социально-экономическое значение,  характеристика и место налога на доходы физических лиц в налоговой системе России.</w:t>
      </w:r>
      <w:r w:rsidRPr="00746CFE">
        <w:rPr>
          <w:rFonts w:ascii="Arial" w:hAnsi="Arial"/>
          <w:b/>
          <w:sz w:val="28"/>
          <w:szCs w:val="20"/>
        </w:rPr>
        <w:t xml:space="preserve"> </w:t>
      </w:r>
      <w:r w:rsidRPr="00746CFE">
        <w:rPr>
          <w:sz w:val="28"/>
          <w:szCs w:val="28"/>
        </w:rPr>
        <w:t>Состав плательщиков и объекты обложения налогом.</w:t>
      </w:r>
      <w:r w:rsidRPr="00746CFE">
        <w:rPr>
          <w:sz w:val="28"/>
        </w:rPr>
        <w:t xml:space="preserve"> </w:t>
      </w:r>
      <w:r>
        <w:rPr>
          <w:sz w:val="28"/>
        </w:rPr>
        <w:t xml:space="preserve">Перечень доходов физических лиц, не подлежащих налогообложению. Порядок расчета налоговой базы.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  <w:r>
        <w:rPr>
          <w:sz w:val="28"/>
        </w:rPr>
        <w:t xml:space="preserve">Система ставок НДФЛ. Налоговые вычеты и порядок их применения. 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Какова роль налога на доходы физических лиц в формировании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бюджетов различных уровней?  </w:t>
      </w:r>
    </w:p>
    <w:p w:rsidR="00B66363" w:rsidRDefault="00B66363" w:rsidP="00B6636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Какие суммы включаются в совокупный налогооблагаемый доход гражданина?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Какова методика определения налогооблагаемой базы?</w:t>
      </w:r>
    </w:p>
    <w:p w:rsidR="00B66363" w:rsidRDefault="00B66363" w:rsidP="00B66363">
      <w:pPr>
        <w:numPr>
          <w:ilvl w:val="0"/>
          <w:numId w:val="11"/>
        </w:numPr>
        <w:ind w:left="0" w:firstLine="900"/>
        <w:jc w:val="both"/>
        <w:rPr>
          <w:sz w:val="28"/>
        </w:rPr>
      </w:pPr>
      <w:r>
        <w:rPr>
          <w:sz w:val="28"/>
        </w:rPr>
        <w:t>Что представляет собой система вычетов?</w:t>
      </w:r>
    </w:p>
    <w:p w:rsidR="00B66363" w:rsidRDefault="00B66363" w:rsidP="00B66363">
      <w:pPr>
        <w:jc w:val="both"/>
        <w:rPr>
          <w:sz w:val="28"/>
        </w:rPr>
      </w:pPr>
    </w:p>
    <w:p w:rsidR="00B66363" w:rsidRDefault="00B66363" w:rsidP="00B66363">
      <w:pPr>
        <w:ind w:firstLine="900"/>
        <w:jc w:val="both"/>
        <w:rPr>
          <w:b/>
          <w:sz w:val="28"/>
          <w:szCs w:val="28"/>
        </w:rPr>
      </w:pPr>
      <w:r w:rsidRPr="00906A1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Pr="00B66363">
        <w:rPr>
          <w:b/>
          <w:sz w:val="28"/>
          <w:szCs w:val="28"/>
        </w:rPr>
        <w:t>2  Понятие и методика определения налоговой нагрузки</w:t>
      </w:r>
      <w:r w:rsidRPr="00906A1D">
        <w:rPr>
          <w:b/>
          <w:sz w:val="28"/>
          <w:szCs w:val="28"/>
        </w:rPr>
        <w:t xml:space="preserve"> </w:t>
      </w:r>
    </w:p>
    <w:p w:rsidR="00B66363" w:rsidRDefault="00B66363" w:rsidP="00B66363">
      <w:pPr>
        <w:ind w:firstLine="900"/>
      </w:pPr>
      <w:r>
        <w:t xml:space="preserve"> </w:t>
      </w:r>
    </w:p>
    <w:p w:rsidR="00B66363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 xml:space="preserve">Понятие и методика определения налогового бремени.  </w:t>
      </w:r>
    </w:p>
    <w:p w:rsidR="00B66363" w:rsidRPr="001847E6" w:rsidRDefault="00B66363" w:rsidP="00B66363">
      <w:pPr>
        <w:ind w:firstLine="900"/>
        <w:jc w:val="both"/>
        <w:rPr>
          <w:sz w:val="28"/>
          <w:szCs w:val="28"/>
        </w:rPr>
      </w:pPr>
      <w:r w:rsidRPr="001847E6">
        <w:rPr>
          <w:sz w:val="28"/>
          <w:szCs w:val="28"/>
        </w:rPr>
        <w:t>Методы оптимизации налоговой нагрузки предприятия</w:t>
      </w:r>
      <w:r>
        <w:rPr>
          <w:sz w:val="28"/>
          <w:szCs w:val="28"/>
        </w:rPr>
        <w:t>.</w:t>
      </w:r>
      <w:r w:rsidRPr="001847E6">
        <w:rPr>
          <w:sz w:val="28"/>
          <w:szCs w:val="28"/>
        </w:rPr>
        <w:t xml:space="preserve"> Налоговое планирование в системе менеджмента.</w:t>
      </w:r>
    </w:p>
    <w:p w:rsidR="00B66363" w:rsidRPr="00B66363" w:rsidRDefault="00B66363" w:rsidP="00B66363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663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Вопросы для контроля знаний          </w:t>
      </w:r>
    </w:p>
    <w:p w:rsidR="00B66363" w:rsidRP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В чем </w:t>
      </w:r>
      <w:proofErr w:type="gramStart"/>
      <w:r>
        <w:rPr>
          <w:sz w:val="28"/>
        </w:rPr>
        <w:t>состоит</w:t>
      </w:r>
      <w:proofErr w:type="gramEnd"/>
      <w:r>
        <w:rPr>
          <w:sz w:val="28"/>
        </w:rPr>
        <w:t xml:space="preserve"> смыл понятий «налоговое бремя», </w:t>
      </w:r>
      <w:r w:rsidRPr="00B66363">
        <w:rPr>
          <w:sz w:val="28"/>
        </w:rPr>
        <w:t>«налоговая нагрузка»?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Проведите сравнительный анализ данных, характеризующих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показатели налогового бремени в различных странах.</w:t>
      </w:r>
    </w:p>
    <w:p w:rsidR="00B66363" w:rsidRDefault="00B66363" w:rsidP="00B6636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lastRenderedPageBreak/>
        <w:t xml:space="preserve">Дайте критическую оценку методикам исчисления налогового </w:t>
      </w:r>
    </w:p>
    <w:p w:rsidR="00B66363" w:rsidRDefault="00B66363" w:rsidP="00B66363">
      <w:pPr>
        <w:ind w:left="720"/>
        <w:jc w:val="both"/>
        <w:rPr>
          <w:sz w:val="28"/>
        </w:rPr>
      </w:pPr>
      <w:r>
        <w:rPr>
          <w:sz w:val="28"/>
        </w:rPr>
        <w:t xml:space="preserve">        бремени хозяйствующего субъекта.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>Сформулируйте суть основных подходов к оптимизации</w:t>
      </w:r>
    </w:p>
    <w:p w:rsidR="00B66363" w:rsidRDefault="00B66363" w:rsidP="00B66363">
      <w:pPr>
        <w:jc w:val="both"/>
        <w:rPr>
          <w:sz w:val="28"/>
        </w:rPr>
      </w:pPr>
      <w:r>
        <w:rPr>
          <w:sz w:val="28"/>
        </w:rPr>
        <w:t xml:space="preserve">                   налогообложения.</w:t>
      </w:r>
      <w:r w:rsidRPr="00ED42EC">
        <w:rPr>
          <w:sz w:val="28"/>
        </w:rPr>
        <w:t xml:space="preserve"> </w:t>
      </w:r>
    </w:p>
    <w:p w:rsidR="00B66363" w:rsidRDefault="00B66363" w:rsidP="00B66363">
      <w:pPr>
        <w:numPr>
          <w:ilvl w:val="0"/>
          <w:numId w:val="12"/>
        </w:numPr>
        <w:ind w:left="0" w:firstLine="900"/>
        <w:jc w:val="both"/>
        <w:rPr>
          <w:sz w:val="28"/>
        </w:rPr>
      </w:pPr>
      <w:r>
        <w:rPr>
          <w:sz w:val="28"/>
        </w:rPr>
        <w:t xml:space="preserve">Что представляет собой налоговое планирование?               </w:t>
      </w:r>
    </w:p>
    <w:p w:rsidR="00B66363" w:rsidRDefault="00B66363" w:rsidP="00B66363">
      <w:pPr>
        <w:spacing w:line="250" w:lineRule="auto"/>
        <w:ind w:firstLine="708"/>
        <w:jc w:val="both"/>
        <w:rPr>
          <w:sz w:val="28"/>
        </w:rPr>
      </w:pPr>
    </w:p>
    <w:p w:rsidR="00C51E44" w:rsidRPr="00C51E44" w:rsidRDefault="00C51E44" w:rsidP="00C51E44">
      <w:pPr>
        <w:pStyle w:val="7"/>
        <w:ind w:firstLine="9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Тема   Таможенные пошлины</w:t>
      </w:r>
    </w:p>
    <w:p w:rsidR="00C51E44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>Назначение таможенных пошлин и их место в налоговой системе.</w:t>
      </w:r>
      <w:r w:rsidRPr="004A6788">
        <w:rPr>
          <w:b w:val="0"/>
          <w:sz w:val="24"/>
          <w:szCs w:val="24"/>
          <w:u w:val="none"/>
        </w:rPr>
        <w:t xml:space="preserve"> </w:t>
      </w:r>
      <w:r w:rsidRPr="004A6788">
        <w:rPr>
          <w:b w:val="0"/>
          <w:sz w:val="28"/>
          <w:u w:val="none"/>
        </w:rPr>
        <w:t>Нормативно-правовая база таможенного налогообложения. Система органов, регулирующих таможенное налогообложение.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Таможенные пошлины и таможенный тариф. Плательщики таможенных пошлин. Виды применяемых ставок, их дифференциация по тарифам и товарным группам, экспортно-импортным операциям. Порядок определения налоговой базы. Таможенная стоимость товара. </w:t>
      </w:r>
    </w:p>
    <w:p w:rsidR="00C51E44" w:rsidRPr="004A6788" w:rsidRDefault="00C51E44" w:rsidP="00C51E44">
      <w:pPr>
        <w:pStyle w:val="21"/>
        <w:spacing w:line="240" w:lineRule="auto"/>
        <w:ind w:firstLine="900"/>
        <w:jc w:val="both"/>
        <w:rPr>
          <w:b w:val="0"/>
          <w:sz w:val="28"/>
          <w:u w:val="none"/>
        </w:rPr>
      </w:pPr>
      <w:r w:rsidRPr="004A6788">
        <w:rPr>
          <w:b w:val="0"/>
          <w:sz w:val="28"/>
          <w:u w:val="none"/>
        </w:rPr>
        <w:t xml:space="preserve">Льготы по таможенным пошлинам и порядок их применения. </w:t>
      </w:r>
    </w:p>
    <w:p w:rsidR="00C51E44" w:rsidRPr="00C51E44" w:rsidRDefault="00C51E44" w:rsidP="00C51E44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1E44">
        <w:rPr>
          <w:rFonts w:ascii="Times New Roman" w:hAnsi="Times New Roman" w:cs="Times New Roman"/>
          <w:b/>
          <w:color w:val="auto"/>
          <w:sz w:val="28"/>
          <w:szCs w:val="28"/>
        </w:rPr>
        <w:t>Вопросы для контроля знаний</w:t>
      </w:r>
    </w:p>
    <w:p w:rsidR="00C51E44" w:rsidRP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Какие виды платежей предусмотрены таможенным </w:t>
      </w:r>
      <w:r w:rsidRPr="00C51E44">
        <w:rPr>
          <w:sz w:val="28"/>
        </w:rPr>
        <w:t xml:space="preserve"> законодательством?  </w:t>
      </w:r>
    </w:p>
    <w:p w:rsidR="00C51E44" w:rsidRDefault="00C51E44" w:rsidP="00C51E44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Назовите основные цели  введения и  дайте характеристику видов таможенных пошлин.</w:t>
      </w:r>
      <w:r w:rsidRPr="007D7343">
        <w:rPr>
          <w:sz w:val="28"/>
        </w:rPr>
        <w:t xml:space="preserve"> </w:t>
      </w:r>
    </w:p>
    <w:p w:rsidR="00C51E44" w:rsidRP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Что такое таможенная стоимость товара и каковы методы</w:t>
      </w:r>
      <w:r w:rsidRPr="00C51E44">
        <w:rPr>
          <w:sz w:val="28"/>
        </w:rPr>
        <w:t xml:space="preserve"> ее определения? </w:t>
      </w:r>
    </w:p>
    <w:p w:rsidR="00C51E44" w:rsidRDefault="00C51E44" w:rsidP="00C51E44">
      <w:pPr>
        <w:numPr>
          <w:ilvl w:val="0"/>
          <w:numId w:val="14"/>
        </w:numPr>
        <w:ind w:left="0" w:firstLine="900"/>
        <w:jc w:val="both"/>
        <w:rPr>
          <w:sz w:val="28"/>
        </w:rPr>
      </w:pPr>
      <w:r>
        <w:rPr>
          <w:sz w:val="28"/>
        </w:rPr>
        <w:t>Каков порядок декларирования таможенной стоимости товара?</w:t>
      </w:r>
      <w:r w:rsidRPr="00ED42EC">
        <w:rPr>
          <w:sz w:val="28"/>
        </w:rPr>
        <w:t xml:space="preserve"> </w:t>
      </w:r>
    </w:p>
    <w:p w:rsidR="00C51E44" w:rsidRDefault="00C51E44" w:rsidP="00C51E44">
      <w:pPr>
        <w:numPr>
          <w:ilvl w:val="0"/>
          <w:numId w:val="14"/>
        </w:numPr>
        <w:ind w:left="1260"/>
        <w:jc w:val="both"/>
        <w:rPr>
          <w:sz w:val="28"/>
        </w:rPr>
      </w:pPr>
      <w:r>
        <w:rPr>
          <w:sz w:val="28"/>
        </w:rPr>
        <w:t>Каков порядок исчисления и сроки уплаты таможенных</w:t>
      </w:r>
      <w:r w:rsidRPr="00ED42EC">
        <w:rPr>
          <w:sz w:val="28"/>
        </w:rPr>
        <w:t xml:space="preserve"> </w:t>
      </w:r>
      <w:r>
        <w:rPr>
          <w:sz w:val="28"/>
        </w:rPr>
        <w:t xml:space="preserve">пошлин?               </w:t>
      </w:r>
    </w:p>
    <w:p w:rsidR="008E4137" w:rsidRDefault="008E4137" w:rsidP="008E4137">
      <w:pPr>
        <w:spacing w:after="200" w:line="276" w:lineRule="auto"/>
        <w:rPr>
          <w:b/>
          <w:sz w:val="28"/>
          <w:szCs w:val="28"/>
        </w:rPr>
      </w:pPr>
    </w:p>
    <w:p w:rsidR="00D956AE" w:rsidRDefault="00D956AE" w:rsidP="008E4137">
      <w:pPr>
        <w:spacing w:after="200"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ОЦЕНОЧНЫЕ МАТЕРИАЛЫ</w:t>
      </w:r>
    </w:p>
    <w:p w:rsidR="008E4137" w:rsidRPr="008E4137" w:rsidRDefault="008E4137" w:rsidP="00D956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</w:t>
      </w:r>
    </w:p>
    <w:p w:rsidR="00D956AE" w:rsidRPr="00461A50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Баз</w:t>
      </w:r>
      <w:r>
        <w:rPr>
          <w:b/>
          <w:i/>
          <w:sz w:val="28"/>
          <w:szCs w:val="28"/>
        </w:rPr>
        <w:t xml:space="preserve">а вопросов для оценки </w:t>
      </w:r>
      <w:r w:rsidRPr="00DA6980">
        <w:rPr>
          <w:b/>
          <w:i/>
          <w:sz w:val="28"/>
          <w:szCs w:val="28"/>
        </w:rPr>
        <w:t xml:space="preserve"> уровня</w:t>
      </w:r>
      <w:r w:rsidRPr="00461A50">
        <w:rPr>
          <w:b/>
          <w:i/>
          <w:sz w:val="28"/>
          <w:szCs w:val="28"/>
        </w:rPr>
        <w:t xml:space="preserve"> 1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1.Налог - это: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А) обязательный, индивидуальный, безвозмездный или 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обязательный, индивидуальный, безвозмездный взнос,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обязательный, индивидуальный, безвозмездный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обязательный, платёж, взимаемый с организаций и физических лиц;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обязательный, индивидуальный, безвозмездный платёж, взимаемый с физических лиц.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2. К отношениям по установлению, введению и взиманию таможенных платежей законодательство о налогах и сборах: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не принимается,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принимается,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принимается,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принимается,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Налоговым кодексом устанавливаются, изменяются или отменяются: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федеральные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налоги и сборы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местные налоги и сборы;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международные налоги;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местные разовые налоги.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 Правовые акты органов местного самоуправления о местных налогах и сборах принимаются: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законами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представительными органами местного самоуправления в соответствии с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органами субъектов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исполнительными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законодательными органами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5. Разграничение сферы применения Налогового и Таможенного кодексов, Налоговый кодекс устанавливает особые правила: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отношении налога на добавленную стоимость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отношении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отношении налога на добавленную стоимость и акцизов при экспорте и импорте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отношении НДФЛ;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отношении НДИП.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Закрытый перечень федеральных, региональных и местных налогов: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позволяет вводить какие-либо налоги, не входящие в этот перечень;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позволяет вводить какие-либо налоги, не входящие в этот перечень до выхода второй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позволяет вводить какие-либо налоги, не входящие в этот перечень до выхода первой части Налогового кодекса;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позволяет вводить какие-либо налоги, не входящие в этот перечень до выхода Бюджетного кодекса.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Налоговый контроль включает: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формы и методы;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учёт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камеральные и выездные налоговые проверки;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Б)  принципы налогообложения;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структуру налога.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8. Неустранимые сомнения, противоречия и неясности актов законодательства о налогах и сборах толкуется: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пользу налогоплательщика (плательщика сборов);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пользу налогоплательщика (плательщика сборов),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пользу налогоплательщика (плательщика сборов),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пользу налогоплательщика (плательщика сборов), если иное не предусмотрено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пользу налогоплательщика (плательщика сборов), если иное не предусмотрено Налоговым и Гражданским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К актам законодательства о налогах и сборах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приказы Министерства Российской Федерации по налогам и сборам;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инструкции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федеральные законы;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положения Государственного таможенного комитета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постановления Министерства Российской Федерации по налогам и сборам.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10. Акты законодательства о налогах и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не ранее чем по истечении одного месяца со дня их официального опубликования и не ранее 1­го числа очередного налогового периода по соответствующему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не ранее 1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не ранее 10 января,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ранее 1 марта, следующего за годом их принятия.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При совершении наличных расчетов с поставщиком товаров (работ, услуг) </w:t>
      </w:r>
      <w:proofErr w:type="gramStart"/>
      <w:r w:rsidRPr="009733AA">
        <w:rPr>
          <w:sz w:val="28"/>
          <w:szCs w:val="28"/>
        </w:rPr>
        <w:t>сверх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установленного лимита расчетов наличными к возмещению из бюджета налог на добавленную стоимость: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A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в части, приходящейся на установленный лимит расчетов наличными;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B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не</w:t>
      </w:r>
      <w:proofErr w:type="gramEnd"/>
      <w:r w:rsidRPr="009733AA">
        <w:rPr>
          <w:sz w:val="28"/>
          <w:szCs w:val="28"/>
        </w:rPr>
        <w:t xml:space="preserve"> принимается к зачету;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  <w:lang w:val="en-US"/>
        </w:rPr>
        <w:t>C</w:t>
      </w:r>
      <w:r w:rsidRPr="009733AA">
        <w:rPr>
          <w:sz w:val="28"/>
          <w:szCs w:val="28"/>
        </w:rPr>
        <w:t xml:space="preserve">)  </w:t>
      </w:r>
      <w:proofErr w:type="gramStart"/>
      <w:r w:rsidRPr="009733AA">
        <w:rPr>
          <w:sz w:val="28"/>
          <w:szCs w:val="28"/>
        </w:rPr>
        <w:t>принимается</w:t>
      </w:r>
      <w:proofErr w:type="gramEnd"/>
      <w:r w:rsidRPr="009733AA">
        <w:rPr>
          <w:sz w:val="28"/>
          <w:szCs w:val="28"/>
        </w:rPr>
        <w:t xml:space="preserve"> к зачету в полной оплаченной сумме, указанной в счете-фактуре;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принимается в части аванса;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не принимается к зачету в части аванса.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12. По приобретаемым служебным легковым автомобилям налоговый вычет: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A)  </w:t>
      </w:r>
      <w:proofErr w:type="spellStart"/>
      <w:r w:rsidRPr="009733AA">
        <w:rPr>
          <w:sz w:val="28"/>
          <w:szCs w:val="28"/>
        </w:rPr>
        <w:t>применяетя</w:t>
      </w:r>
      <w:proofErr w:type="spellEnd"/>
      <w:r w:rsidRPr="009733AA">
        <w:rPr>
          <w:sz w:val="28"/>
          <w:szCs w:val="28"/>
        </w:rPr>
        <w:t>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применяется;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применяется в исключительных случаях;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не применяется в </w:t>
      </w:r>
      <w:proofErr w:type="gramStart"/>
      <w:r w:rsidRPr="009733AA">
        <w:rPr>
          <w:sz w:val="28"/>
          <w:szCs w:val="28"/>
        </w:rPr>
        <w:t>исключительных</w:t>
      </w:r>
      <w:proofErr w:type="gramEnd"/>
      <w:r w:rsidRPr="009733AA">
        <w:rPr>
          <w:sz w:val="28"/>
          <w:szCs w:val="28"/>
        </w:rPr>
        <w:t xml:space="preserve"> случая;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применяется для залогового имущества.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Обороты по реализации продукции средств массовой информации рекламного характера: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не освобождаются от налога на добавленную стоимость;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освобождаются от налога на добавленную стоимость, если удельный вес выручки от их реализации не более 50%%;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освобождаются от налога на добавленную стоимость, если удельный вес выручки от их реализации не более 30%;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освобождаются от налога на добавленную стоимость, если удельный вес выручки от их реализации не более 20%.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14. В соответствии с главой 25 НК РФ при кассовом методе расходы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в отчетном (налоговом) периоде, к которому они относятся, независимо от времени фактической выплаты денежных средств и (или) иной формы их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в момент фактической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 момент перечисления авансового платежа;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 момент отложенной оплаты;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 момент перечисления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15.Для налогоплательщиков, получающих доходы в виде дивидендов от российской организации, сумма налога в отношении пученных дивидендов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налогоплательщиком самостоятельно;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налоговым агентом - организацией, являющейся источником дохода;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налоговым органом;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бухгалтером;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руководителем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К объектам обложения налогом на имущество физических лиц относятся: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жилые дома;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квартиры, дачи;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гаражи;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транспортные средства;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все перечисленное имущество.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Налоговой базой для исчисления налога на имущество физических лиц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 суммарная инвентаризационная стоимость каждого вида имущества, находящегося в собственности физического лица и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суммарная инвентаризационная стоимость имущества, находящегося в собственности физического лица;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рыночная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остаточная стоимость имущества физического лица, расположенного на территории представительного органа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остаточная стоимость имущества физического лица, расположенного на территории исполнительного органа местного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Налоговый период по налогу на имущество физических лиц: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квартал;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календарный год;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месяц;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указывается в правовых актах представительных органов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указывается в правовых актах представительных органов регионального самоуправления.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19.Налоговыми резидентами Российской Федерации являются физические лица: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 находящиеся в Российской Федерации и получающие доход в общей сложности не менее 190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B)  фактически находящиеся в Российской Федерации в общей сложности не менее 183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C)  получающие доход из источников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Б)  фактически находящиеся в Российской Федерации в общей сложности не менее 186 дней в календарном году;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Е)  получающие доход из источников в Российской Федерации в общей сложности не менее 183 дней в календарном году.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20. Датой фактического получения дохода в виде заработной платы в календарном году является: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дата выплаты дохода, включая авансовые выплаты физическому лицу, либо дата передачи дохода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последний день месяца, за который налогоплательщику был начислен доход за выполненные трудовые обязанности;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дата исчисления дохода либо дата перехода права собственности на доходы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дата выплаты дохода, включая авансовые выплаты во внебюджетные фонды;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Е)  последний день месяца, за который налогоплательщику был начислен аванс за выполненные трудовые обязанности.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Доходы физических лиц, не являющихся налоговыми резидентами Российской Федерации, подлежат налогообложению, если: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они получены из источников на территории Российской Федерации в денежной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они получены из источников на территории Российской Федерации в иностранной валюте и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они начислены к выплате на территории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они получены из источников на территории Российской Федерации в натуральной форме;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они получены из источников на территории Российской Федерации в иностранной валюте.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 с имущества, переходящего в порядке наследования или дарения, исчисляют: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региональные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одариваемые;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наследники;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нотариусы.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23. Таможенные правила применяются в случаях: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перемещения товаров через таможенную границу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 </w:t>
      </w:r>
      <w:proofErr w:type="gramStart"/>
      <w:r w:rsidRPr="009733AA">
        <w:rPr>
          <w:sz w:val="28"/>
          <w:szCs w:val="28"/>
        </w:rPr>
        <w:t>предусмотренных</w:t>
      </w:r>
      <w:proofErr w:type="gramEnd"/>
      <w:r w:rsidRPr="009733AA">
        <w:rPr>
          <w:sz w:val="28"/>
          <w:szCs w:val="28"/>
        </w:rPr>
        <w:t xml:space="preserve"> Таможенным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если иное не предусмотрено Налоговым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Обстоятельствами,  исключающими  вину  в совершении  налогового  правонарушения, признаются: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совершение  деяния,  содержащего  признаки налогового  правонарушения,  физическим  лицом, которое вследствие болезненного состояния не могло представить в срок декларации;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 совершение деяния, содержащего признаки налогового  правонарушения,  вследствие стихийного бедствия или других чрезвычайных и непреодолимых обстоятельств;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выполнение  налогоплательщиком  или налоговым  агентом  разъяснений  по  вопросам применения законодательства о налогах и сборах, напечатанных в средствах массовой информации;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выполнение налоговым агентом разъяснений по вопросам применения законодательства о налогах, сборах, пошлинах;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совершение деяния, содержащего признаки административного правонарушения, вследствие чрезвычайных и непреодолимых обстоятельств.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Налогоплательщикам (плательщикам сборов) гарантируется: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 административная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B)  административная и судебная защита их прав и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 административная  и  судебная  защита 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 административная и международная защита их законных интересов;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 судебная и международная защита их законных интересов.</w:t>
      </w:r>
    </w:p>
    <w:p w:rsidR="00D956AE" w:rsidRPr="009733AA" w:rsidRDefault="00D956AE" w:rsidP="00D956AE">
      <w:pPr>
        <w:ind w:firstLine="709"/>
        <w:jc w:val="center"/>
        <w:rPr>
          <w:b/>
          <w:sz w:val="28"/>
          <w:szCs w:val="28"/>
        </w:rPr>
      </w:pPr>
    </w:p>
    <w:p w:rsidR="00D956AE" w:rsidRPr="009733AA" w:rsidRDefault="00D956AE" w:rsidP="00D956AE">
      <w:pPr>
        <w:ind w:firstLine="709"/>
        <w:jc w:val="center"/>
        <w:rPr>
          <w:b/>
          <w:i/>
          <w:sz w:val="28"/>
          <w:szCs w:val="28"/>
        </w:rPr>
      </w:pPr>
      <w:r w:rsidRPr="009733AA">
        <w:rPr>
          <w:b/>
          <w:i/>
          <w:sz w:val="28"/>
          <w:szCs w:val="28"/>
        </w:rPr>
        <w:t>База вопросов для оценки  уровня 2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1. Акты законодательства о налогах и сборах, вводящие налоги и сборы,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 января года, следующего за годом их принятия;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1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15 января года, следующего за годом их принятия, но не ранее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ранее чем по истечении налогового периода со дня их официального опубликования.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2. Признание нормативного правового акта, не </w:t>
      </w:r>
      <w:proofErr w:type="gramStart"/>
      <w:r w:rsidRPr="009733AA">
        <w:rPr>
          <w:sz w:val="28"/>
          <w:szCs w:val="28"/>
        </w:rPr>
        <w:t>соответствующим</w:t>
      </w:r>
      <w:proofErr w:type="gramEnd"/>
      <w:r w:rsidRPr="009733AA">
        <w:rPr>
          <w:sz w:val="28"/>
          <w:szCs w:val="28"/>
        </w:rPr>
        <w:t xml:space="preserve"> Налоговому кодексу, осуществляется: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путём отмены этого акта Правительством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судебном порядке, если иное не предусмотрено в нормативном правовом акте;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судебном порядке, если иное не предусмотрено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судебном порядке, если иное не предусмотрено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судебном порядке, если иное не предусмотрено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3. Срок, установленный законодательством о налогах и сборах, определяется: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календарной датой;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истечением периода времени, но не более года;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истечением периода времени, но не более квартала;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истечением периода времени, но не более полугодия;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календарной датой или истечением периода времени.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4.Производство по делу о налоговых правонарушениях, содержащему признаки преступления, ведётся в порядке, установленном: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законодательством Российской Федерации об административных правонарушениях;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уголовно-процессуальным законодательством;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Налоговым и Таможенным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Налоговым и Бюджетным кодексами;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Налоговым, Таможенным и Бюджетным кодексами.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5. Участники отношений, регулируемых законодательством о налогах и сборах, не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органы государственных внебюджетных фондов;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органы финансовой полиции;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банки.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6. Обороты по реализации товаров магазинами беспошлинной торговли: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налогом на добавленную стоимость не облагаются;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налогом на добавленную стоимость не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налогом на добавленную стоимость облагаются в общеустановленном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налогом на добавленную стоимость облагаются, за исключением подакцизных товаров;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налогом на добавленную стоимость не облагаются, за исключением товаров облагаемых налогом на прибыль.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7. Счет-фактура подписывается: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руководителем и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руководителем или иным уполномоченным лицом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главным бухгалтером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налоговым агентом и главным бухгалтером организации.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8. При реализации на территории Российской Федерации товаров (работ, услуг) </w:t>
      </w:r>
      <w:proofErr w:type="gramStart"/>
      <w:r w:rsidRPr="009733AA">
        <w:rPr>
          <w:sz w:val="28"/>
          <w:szCs w:val="28"/>
        </w:rPr>
        <w:t>за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иностранную валюту налог на добавленную стоимость взимается: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рубленом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иностранной валюте;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иностранной валюте или рублевом эквиваленте по курсу ЦБ РФ, действующему на день уплаты;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иностранной валюте или рублевом эквиваленте по курсу ЦБ РФ, действующему на день исчисления;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иностранной валюте или рублевом эквиваленте по курсу ЦБ РФ, действующему на день оформления.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9. Вознаграждение, получаемое доверительным управляющим в течение срока действия договора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является доходом доверительного управляющего от реализации и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 xml:space="preserve">B) в целях налогообложения учитывается у доверительного управляющего в составе </w:t>
      </w:r>
      <w:proofErr w:type="spellStart"/>
      <w:r w:rsidRPr="009733AA">
        <w:rPr>
          <w:sz w:val="28"/>
          <w:szCs w:val="28"/>
        </w:rPr>
        <w:t>внереализационных</w:t>
      </w:r>
      <w:proofErr w:type="spellEnd"/>
      <w:r w:rsidRPr="009733AA">
        <w:rPr>
          <w:sz w:val="28"/>
          <w:szCs w:val="28"/>
        </w:rPr>
        <w:t xml:space="preserve">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не признается доходом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является доходом доверительного управляющего от реализации и не подлежит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Е) в целях налогообложения не учитывается у доверительного управляющего в составе </w:t>
      </w:r>
      <w:proofErr w:type="spellStart"/>
      <w:r w:rsidRPr="009733AA">
        <w:rPr>
          <w:sz w:val="28"/>
          <w:szCs w:val="28"/>
        </w:rPr>
        <w:t>внереализационных</w:t>
      </w:r>
      <w:proofErr w:type="spellEnd"/>
      <w:r w:rsidRPr="009733AA">
        <w:rPr>
          <w:sz w:val="28"/>
          <w:szCs w:val="28"/>
        </w:rPr>
        <w:t xml:space="preserve"> доходов.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10. Доходы </w:t>
      </w:r>
      <w:proofErr w:type="spellStart"/>
      <w:r w:rsidRPr="009733AA">
        <w:rPr>
          <w:sz w:val="28"/>
          <w:szCs w:val="28"/>
        </w:rPr>
        <w:t>выгодоприобретателя</w:t>
      </w:r>
      <w:proofErr w:type="spellEnd"/>
      <w:r w:rsidRPr="009733AA">
        <w:rPr>
          <w:sz w:val="28"/>
          <w:szCs w:val="28"/>
        </w:rPr>
        <w:t xml:space="preserve"> по договору доверительного управления имуществом: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A) являются доходом </w:t>
      </w:r>
      <w:proofErr w:type="spellStart"/>
      <w:r w:rsidRPr="009733AA">
        <w:rPr>
          <w:sz w:val="28"/>
          <w:szCs w:val="28"/>
        </w:rPr>
        <w:t>выгодоприобретателя</w:t>
      </w:r>
      <w:proofErr w:type="spellEnd"/>
      <w:r w:rsidRPr="009733AA">
        <w:rPr>
          <w:sz w:val="28"/>
          <w:szCs w:val="28"/>
        </w:rPr>
        <w:t xml:space="preserve"> от реализации и подлежат налогообложению в установленном порядке;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B) в целях налогообложения учитываются в составе </w:t>
      </w:r>
      <w:proofErr w:type="spellStart"/>
      <w:r w:rsidRPr="009733AA">
        <w:rPr>
          <w:sz w:val="28"/>
          <w:szCs w:val="28"/>
        </w:rPr>
        <w:t>внереализационных</w:t>
      </w:r>
      <w:proofErr w:type="spellEnd"/>
      <w:r w:rsidRPr="009733AA">
        <w:rPr>
          <w:sz w:val="28"/>
          <w:szCs w:val="28"/>
        </w:rPr>
        <w:t xml:space="preserve">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целях налогообложения учитываются в составе доходов от реализации;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целях налогообложения не признаются доходом;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целях налогообложения признаются доходом.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11. </w:t>
      </w:r>
      <w:proofErr w:type="gramStart"/>
      <w:r w:rsidRPr="009733AA">
        <w:rPr>
          <w:sz w:val="28"/>
          <w:szCs w:val="28"/>
        </w:rPr>
        <w:t>Убытки</w:t>
      </w:r>
      <w:proofErr w:type="gramEnd"/>
      <w:r w:rsidRPr="009733AA">
        <w:rPr>
          <w:sz w:val="28"/>
          <w:szCs w:val="28"/>
        </w:rPr>
        <w:t xml:space="preserve"> полученные в течение срока договора доверительного управления имуществом, по которому учредитель управления не является </w:t>
      </w:r>
      <w:proofErr w:type="spellStart"/>
      <w:r w:rsidRPr="009733AA">
        <w:rPr>
          <w:sz w:val="28"/>
          <w:szCs w:val="28"/>
        </w:rPr>
        <w:t>выгодоприобретателем</w:t>
      </w:r>
      <w:proofErr w:type="spellEnd"/>
      <w:r w:rsidRPr="009733AA">
        <w:rPr>
          <w:sz w:val="28"/>
          <w:szCs w:val="28"/>
        </w:rPr>
        <w:t>, в целях налогообложения: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признаются убытками учредителя;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B) признаются убытками </w:t>
      </w:r>
      <w:proofErr w:type="spellStart"/>
      <w:r w:rsidRPr="009733AA">
        <w:rPr>
          <w:sz w:val="28"/>
          <w:szCs w:val="28"/>
        </w:rPr>
        <w:t>выгодоприобретателя</w:t>
      </w:r>
      <w:proofErr w:type="spellEnd"/>
      <w:r w:rsidRPr="009733AA">
        <w:rPr>
          <w:sz w:val="28"/>
          <w:szCs w:val="28"/>
        </w:rPr>
        <w:t>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признаются убытками доверительного 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признаются убытками ни одной из сторон договора доверительного управления имуществом;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признаются убытками всех сторон договора доверительного управления имуществом в равных долях.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12. Налоговая ставка по ЕСХН устанавливается: 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ФНС России;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законодательным органом субъекта Российской Федерации;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ФНС России и Таможенной службой.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13. Критериями отнесения организаций к сельскохозяйственным предприятиям индивидуального типа является использование: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машин и оборудования мощностью, превышающей нормы, установленные Правительством РФ;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сельскохозяйственных угодий для осуществления сельскохозяйственного производства;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наемного труда для производства сельскохозяйственной продукции;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машин и оборудования соответствующей мощности;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сельскохозяйственных угодий, находящихся в собственности юридического лица.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14. Законодательные органы субъектов Российской Федерации в отношении ЕСХН имеют право: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определять круг плательщиков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изменять категории налогоплательщиков;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С) изменять налоговую ставку по налогу;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определять сроки и порядок уплаты налога;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определять сумму платежа.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15. Доходы, полученные в натуральной форме, учитываются в составе совокупного годового дохода (при отсутствии государственных регулируемых цен):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по цене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по рыночным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по цене, не ниже цены реализации сторонним организациям;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по оптовым ценам;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по цене, не ниже среднерыночной цены.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16. В состав совокупного дохода физических лиц включаются: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proofErr w:type="gramStart"/>
      <w:r w:rsidRPr="009733AA">
        <w:rPr>
          <w:sz w:val="28"/>
          <w:szCs w:val="28"/>
        </w:rPr>
        <w:t>A) суммы единовременных пособий уходящим на пенсию;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доли, внесенные в уставный капитал, при выбытии физических лиц из состава участников организации;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оплата за проживание в гостинице сверх установленных законодательством норм при наличии подтверждающих документов;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Б) суммы пособий по временной </w:t>
      </w:r>
      <w:proofErr w:type="gramStart"/>
      <w:r w:rsidRPr="009733AA">
        <w:rPr>
          <w:sz w:val="28"/>
          <w:szCs w:val="28"/>
        </w:rPr>
        <w:t>нетрудоспособности</w:t>
      </w:r>
      <w:proofErr w:type="gramEnd"/>
      <w:r w:rsidRPr="009733AA">
        <w:rPr>
          <w:sz w:val="28"/>
          <w:szCs w:val="28"/>
        </w:rPr>
        <w:t xml:space="preserve"> уходящим на пенсию;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суммы единовременных пособий по безработице.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17. Вычеты из совокупного дохода сумм расходов на содержание детей, студентов и учащихся дневной формы обучения осуществляются: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независимо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зависимости от того, имеют ли они самостоятельные источники доходов;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независимо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зависимости от того, имеют ли они самостоятельные источники доходов, если проживают совместно с родителями;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независимо от того, имеют ли они самостоятельные источники доходов, а также проживают они или нет совместно с родителями.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18. Льготы по налогу на имущество физических лиц устанавливаются: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основные - федеральным законом и дополнительные -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только федеральным законом;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только постановлениями региональных органов власти;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представительными органами местного самоуправления;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не предусмотрены.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19. Исчислять налог на имущество физических лиц </w:t>
      </w:r>
      <w:proofErr w:type="gramStart"/>
      <w:r w:rsidRPr="009733AA">
        <w:rPr>
          <w:sz w:val="28"/>
          <w:szCs w:val="28"/>
        </w:rPr>
        <w:t>обязаны</w:t>
      </w:r>
      <w:proofErr w:type="gramEnd"/>
      <w:r w:rsidRPr="009733AA">
        <w:rPr>
          <w:sz w:val="28"/>
          <w:szCs w:val="28"/>
        </w:rPr>
        <w:t>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A) органы технической инвентаризации;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физические лица, собственники имущества;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налоговые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таможенные органы;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биржа.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20. По новым строениям, помещениям, сооружениям налог на имущество </w:t>
      </w:r>
      <w:proofErr w:type="gramStart"/>
      <w:r w:rsidRPr="009733AA">
        <w:rPr>
          <w:sz w:val="28"/>
          <w:szCs w:val="28"/>
        </w:rPr>
        <w:t>физических</w:t>
      </w:r>
      <w:proofErr w:type="gramEnd"/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лиц уплачивается: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с начала года, следующего за годом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с месяца, следующего за месяцем их возведения и сдачей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начиная с месяца,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начиная с квартала, в котором имущество сдано в эксплуатацию;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начиная с квартала, в котором имущество возведено.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21. Налоговыми  агентами  признаются  лица, которых в соответствии с Налоговым кодексом возложены: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обязанности и права по исчислению, удержанию у  налогоплательщика  и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обязанности  по  перечислению  в соответствующий бюджет  (внебюджетный 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 xml:space="preserve">C) обязанности по исчислению, удержанию у налогоплательщика  и  перечислению  </w:t>
      </w:r>
      <w:proofErr w:type="gramStart"/>
      <w:r w:rsidRPr="009733AA">
        <w:rPr>
          <w:sz w:val="28"/>
          <w:szCs w:val="28"/>
        </w:rPr>
        <w:t>в</w:t>
      </w:r>
      <w:proofErr w:type="gramEnd"/>
    </w:p>
    <w:p w:rsidR="00D956AE" w:rsidRPr="009733AA" w:rsidRDefault="00D956AE" w:rsidP="00D956AE">
      <w:pPr>
        <w:jc w:val="both"/>
        <w:rPr>
          <w:sz w:val="28"/>
          <w:szCs w:val="28"/>
        </w:rPr>
      </w:pPr>
      <w:r w:rsidRPr="009733AA">
        <w:rPr>
          <w:sz w:val="28"/>
          <w:szCs w:val="28"/>
        </w:rPr>
        <w:t>соответствующий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обязанности по удержанию у налогоплательщика и  перечислению  в  соответствующий  бюджет (внебюджетный фонд)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обязанности по удержанию у налогоплательщика налогов.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22. Налоговые агенты обязаны: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в течение отчётного периода письменно сообщать в налоговый орган по месту своего учёта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в  течение  отчётного  периода  сообщать  в налоговый  орган  по  месту  своего  учёта  о невозможности удержать налог у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в течение одного месяца письменно сообщать в налоговый  орган  по  месту  своего  учёта  о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в течение одного месяца, но не позднее отчётного периода, сообщать в налоговый орган по месту своего учёта  о  невозможности  удержать  налог  у налогоплательщика и о сумме его задолженности;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течение трех месяцев, но не позднее отчётного периода, сообщать в налоговый орган по месту своего учёта о невозможности удержать налог у налогоплательщика и о сумме его задолженности.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lastRenderedPageBreak/>
        <w:t>23. Налоговые агенты несут ответственность в соответствии с законодательством Российской Федерации: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исполнение или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ненадлежащее исполнение возложенных на него обязанностей по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 неисполнение или ненадлежащее исполнение возложенных на него обязанностей по исчислению и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  неисполнение  возложенных  на  него обязанностей  по  исчислению  и  перечислению удержанных налогов;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  неисполнение  или  ненадлежащее исполнение возложенных на него обязанностей.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24. Акты законодательства о сборах вступают в силу: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ранее 1-го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ранее 10-го числа очередного налогового периода по соответствующему сбору;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не ранее чем по истечении одного месяца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не ранее чем по истечении трех месяцев со дня их официального опубликования;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в зависимости от того, устанавливают или отягощают акты ответственность за нарушение законодательства о сборах.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25. Нормативный правовой акт о налогах и сборах признаётся не соответствующим кодексу при наличии одного из следующих обстоятельств: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A) не отменяет или не ограничивает права налогоплательщика;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B) не допускает действий, запрещённых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C) запрещает действия налоговых органов, запрещённые или предписанные налоговым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Б) запрещает действия налоговых органов, запрещённые или предписанные бюджетным кодексом;</w:t>
      </w:r>
    </w:p>
    <w:p w:rsidR="00D956AE" w:rsidRPr="009733AA" w:rsidRDefault="00D956AE" w:rsidP="00D956AE">
      <w:pPr>
        <w:ind w:firstLine="709"/>
        <w:jc w:val="both"/>
        <w:rPr>
          <w:sz w:val="28"/>
          <w:szCs w:val="28"/>
        </w:rPr>
      </w:pPr>
      <w:r w:rsidRPr="009733AA">
        <w:rPr>
          <w:sz w:val="28"/>
          <w:szCs w:val="28"/>
        </w:rPr>
        <w:t>Е) запрещает действия налоговых органов, запрещённые или предписанные налоговым и гражданским кодексами.</w:t>
      </w:r>
    </w:p>
    <w:p w:rsidR="00816422" w:rsidRDefault="00816422">
      <w:pPr>
        <w:spacing w:after="200" w:line="276" w:lineRule="auto"/>
        <w:rPr>
          <w:sz w:val="28"/>
        </w:rPr>
      </w:pPr>
    </w:p>
    <w:p w:rsidR="008E4137" w:rsidRDefault="008E4137" w:rsidP="008E4137">
      <w:pPr>
        <w:ind w:firstLine="709"/>
        <w:jc w:val="center"/>
        <w:rPr>
          <w:b/>
          <w:sz w:val="28"/>
          <w:szCs w:val="28"/>
        </w:rPr>
      </w:pPr>
      <w:r w:rsidRPr="008E4137">
        <w:rPr>
          <w:b/>
          <w:caps/>
          <w:sz w:val="28"/>
          <w:szCs w:val="28"/>
        </w:rPr>
        <w:t>Комплект контрольно-оценочных средств</w:t>
      </w:r>
      <w:r>
        <w:rPr>
          <w:b/>
          <w:sz w:val="28"/>
          <w:szCs w:val="28"/>
        </w:rPr>
        <w:t xml:space="preserve"> (практических задач)</w:t>
      </w:r>
    </w:p>
    <w:p w:rsidR="008E4137" w:rsidRDefault="008E4137" w:rsidP="008E4137">
      <w:pPr>
        <w:pStyle w:val="1"/>
        <w:jc w:val="both"/>
        <w:rPr>
          <w:sz w:val="24"/>
          <w:szCs w:val="20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1.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Указать наименование и номер  статьи  НК  РФ, отражающей  права налогоплательщика. Изложить, со  ссылкой  на  статью  НК  РФ, краткое  содержание прав  налогоплательщика, согласно Налоговому  Кодексу  РФ в  таблице: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23"/>
        <w:gridCol w:w="3177"/>
        <w:gridCol w:w="3171"/>
      </w:tblGrid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Требуемая  информация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 и  наименование  статьи   НК  РФ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 содержание информации в  соответствии  с  НК  РФ</w:t>
            </w:r>
          </w:p>
        </w:tc>
      </w:tr>
      <w:tr w:rsidR="008E4137" w:rsidTr="008E4137"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Права  налогоплательщиков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rPr>
          <w:i/>
          <w:sz w:val="28"/>
          <w:szCs w:val="28"/>
        </w:rPr>
      </w:pP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2.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ind w:right="12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условии, что за текущий месяц  для изготовления продукции было закуплено: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сырья  на сумму 450000 руб.,  в  том  числе  НДС,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медикаментов на  сумму  50000 руб.,</w:t>
      </w:r>
    </w:p>
    <w:p w:rsidR="008E4137" w:rsidRDefault="008E4137" w:rsidP="008E4137">
      <w:pPr>
        <w:pStyle w:val="aa"/>
        <w:numPr>
          <w:ilvl w:val="0"/>
          <w:numId w:val="17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оплачены  счета  транспортной  организации  за  перевозку  груза 177000 руб. в  т.ч. НДС.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Реализовано  продукции  на  840000 руб.,  кроме  того  оказаны  услуги по  перевозке  пассажиров  транспортом  общего  пользования   на  сумму 185000 руб.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Рассчитать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сумму НДС, подлежащую уплате в бюджет при условии:</w:t>
      </w:r>
    </w:p>
    <w:p w:rsidR="008E4137" w:rsidRDefault="008E4137" w:rsidP="008E4137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За  месяц  предприятие реализовало 505  изделий  по  цене 2200 руб., станки на сумму 112000 руб.</w:t>
      </w:r>
    </w:p>
    <w:p w:rsidR="008E4137" w:rsidRDefault="008E4137" w:rsidP="008E4137">
      <w:pPr>
        <w:ind w:right="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производство  продукции приобретено: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сырья и материалов на сумму 578000 руб.,  в  том  числе  НДС;</w:t>
      </w:r>
    </w:p>
    <w:p w:rsidR="008E4137" w:rsidRDefault="008E4137" w:rsidP="008E4137">
      <w:pPr>
        <w:pStyle w:val="aa"/>
        <w:numPr>
          <w:ilvl w:val="0"/>
          <w:numId w:val="18"/>
        </w:numPr>
        <w:tabs>
          <w:tab w:val="left" w:pos="284"/>
        </w:tabs>
        <w:ind w:left="0" w:right="121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оплачены счета за электроэнергию на суму 85300 руб., кроме  того  НДС.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Выручка  от  реализации  продукции составила: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 январе     - 767000  руб.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т.ч.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феврале  -  824000 руб. (в  т.ч.  НДС);</w:t>
      </w:r>
    </w:p>
    <w:p w:rsidR="008E4137" w:rsidRDefault="008E4137" w:rsidP="008E4137">
      <w:pPr>
        <w:pStyle w:val="a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  марте     -  508000 руб. (кроме  того  НДС).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Определить, может ли  данное  предприятие воспользоваться правом на  освобождение от  уплаты  НДС  с  1 –ого  апреля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pStyle w:val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 вносит  авансовые  платежи по  налогу  на  прибыль ежеквартально. В  текущем  году организация получила  следующую налогооблагаемую  прибыль:</w:t>
      </w:r>
    </w:p>
    <w:p w:rsidR="008E4137" w:rsidRDefault="008E4137" w:rsidP="008E4137">
      <w:pPr>
        <w:jc w:val="right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820"/>
        <w:gridCol w:w="1276"/>
        <w:gridCol w:w="1134"/>
        <w:gridCol w:w="1134"/>
        <w:gridCol w:w="1099"/>
      </w:tblGrid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(тыс. 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2-й кв.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3-й кв.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Налогооблагаемая  прибыль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1900,0</w:t>
            </w: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Расчет  налога на  прибыль  нарастающим  итогом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E4137" w:rsidTr="008E4137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 авансовых  платежей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налога на  прибыль организаций нарастающим  итогом  за  год и  сумму  авансовых  платежей. Определить платежи,  перечисляемые  в федеральный и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5.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деятельность  предприятия характеризуется  следующими  данными: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реализована продукция на сумму 3980500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оказаны транспортные услуги на сумму 234780 руб.,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реализованы компьютерные устройства на 89000 руб., </w:t>
      </w:r>
    </w:p>
    <w:p w:rsidR="008E4137" w:rsidRDefault="008E4137" w:rsidP="008E4137">
      <w:pPr>
        <w:pStyle w:val="aa"/>
        <w:numPr>
          <w:ilvl w:val="0"/>
          <w:numId w:val="20"/>
        </w:num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получена арендная плата 100000 руб.,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реализованной продукции 2471600 руб., </w:t>
      </w:r>
    </w:p>
    <w:p w:rsidR="008E4137" w:rsidRDefault="008E4137" w:rsidP="008E4137">
      <w:pPr>
        <w:pStyle w:val="aa"/>
        <w:numPr>
          <w:ilvl w:val="0"/>
          <w:numId w:val="21"/>
        </w:numPr>
        <w:tabs>
          <w:tab w:val="left" w:pos="0"/>
          <w:tab w:val="left" w:pos="9923"/>
          <w:tab w:val="left" w:pos="10065"/>
        </w:tabs>
        <w:ind w:left="284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уплачены проценты за пользование кредитом банка  21090 руб. и штрафные санкции налогового органа 15000 руб.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Рассчитать сумму налога  на  прибыль  организаций,  в том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 сумму,  перечисляемую  в  федеральный  и  региональный бюджеты.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6.</w:t>
      </w:r>
    </w:p>
    <w:p w:rsidR="008E4137" w:rsidRDefault="008E4137" w:rsidP="008E41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Физическим  лицом в  отчетном  периоде  приобретены медикаментов на сумму 14900 руб. и оплачено  за обучение ребенка в высшем учебном заведении на дневной форме обучения в размере 59000 руб.  В течение года работником  получен подарок на  сумму   8000 руб.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сумму налога  на  доходы  физических  лиц, подлежащую  уплате  в  бюджет и  сумму возврата  налога на  доходы  физических  лиц.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Физическое  лицо,  являющееся  героем  России,   имеет  двоих  детей  в  возрасте до  15  лет. Заработная  плата  физического  лица составляет 75000  тыс.  руб.,  кроме  того  в  марте  им  получена  премия  в  размере  фонда  оплаты  труда. 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8E4137" w:rsidRDefault="008E4137" w:rsidP="008E4137">
      <w:pPr>
        <w:pStyle w:val="aa"/>
        <w:numPr>
          <w:ilvl w:val="0"/>
          <w:numId w:val="2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Определить  сумму  стандартных  вычетов  по  НДФЛ  за  первый квартал  текущего  года.</w:t>
      </w:r>
    </w:p>
    <w:p w:rsidR="008E4137" w:rsidRDefault="008E4137" w:rsidP="008E4137">
      <w:pPr>
        <w:pStyle w:val="aa"/>
        <w:numPr>
          <w:ilvl w:val="0"/>
          <w:numId w:val="22"/>
        </w:numPr>
        <w:spacing w:before="240" w:after="200"/>
        <w:rPr>
          <w:sz w:val="28"/>
          <w:szCs w:val="28"/>
        </w:rPr>
      </w:pPr>
      <w:r>
        <w:rPr>
          <w:sz w:val="28"/>
          <w:szCs w:val="28"/>
        </w:rPr>
        <w:t>Установить  месяц,  в  котором не  будет  применяться стандартный вычет  на  детей.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Определить сумму налогового вычета и сумму получения вознаграждения автором создания промышленного  образца, на руки при условии, что, руководством  предприятия заключен контракт   с физическим  лицом по созданию промышленного  образца. Сумма контракта - 190000 руб. 00 коп.  Профессиональный  налоговый вычет – 30 %. </w:t>
      </w:r>
    </w:p>
    <w:p w:rsidR="008E4137" w:rsidRDefault="008E4137" w:rsidP="008E4137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Рассчитать профессиональный  налоговый  вычет при  условии, что: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 расчету  приняты документально  подтверждённые  расходы.</w:t>
      </w:r>
    </w:p>
    <w:p w:rsidR="008E4137" w:rsidRDefault="008E4137" w:rsidP="008E4137">
      <w:pPr>
        <w:pStyle w:val="aa"/>
        <w:numPr>
          <w:ilvl w:val="0"/>
          <w:numId w:val="23"/>
        </w:numPr>
        <w:ind w:left="284" w:hanging="284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Использован фиксированный профессиональный  налоговый  вычет.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9.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Организация  заключила с физическим лицом  договор подряда на вывоз  мусора. Сумма  вознаграждения  по  договору  составляет  50000 руб. 00 коп. Для выполнения указанных работ физическое лицо использовало  свой  транспорт и  бензин.  Общая  сумма затрат с учетом аренды транспорта составила  на 17800 руб.00коп. Расходы  подтверждены  документально.</w:t>
      </w:r>
    </w:p>
    <w:p w:rsidR="008E4137" w:rsidRDefault="008E4137" w:rsidP="008E413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Определить налогооблагаемый доход  и  сумму, причитающую  к  выплате.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3.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Организация, имеющая свидетельство на переработку прямогонного бензина, покупает 1500 т прямогонного бензина, из которого затем производит продукцию нефтехимии. Ставка акциза на прямогонный бензин условно  составила 2657 руб. за 1 тонну.</w:t>
      </w:r>
    </w:p>
    <w:p w:rsidR="008E4137" w:rsidRDefault="008E4137" w:rsidP="008E4137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Рассчитать акциз при приобретении в собственность прямогонного бензина.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  <w:r>
        <w:rPr>
          <w:color w:val="000000"/>
          <w:sz w:val="28"/>
          <w:szCs w:val="28"/>
        </w:rPr>
        <w:tab/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платы за пользование водными объектами производственным  предприятием - месяц.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Установленный лимит забора воды для технологических нужд предприятия- </w:t>
      </w:r>
      <w:smartTag w:uri="urn:schemas-microsoft-com:office:smarttags" w:element="metricconverter">
        <w:smartTagPr>
          <w:attr w:name="ProductID" w:val="6000 м3"/>
        </w:smartTagPr>
        <w:r>
          <w:rPr>
            <w:color w:val="000000"/>
            <w:sz w:val="28"/>
            <w:szCs w:val="28"/>
          </w:rPr>
          <w:t>6000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в месяц.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Фактический объем воды, забранный из водного объекта, - </w:t>
      </w:r>
      <w:smartTag w:uri="urn:schemas-microsoft-com:office:smarttags" w:element="metricconverter">
        <w:smartTagPr>
          <w:attr w:name="ProductID" w:val="12000 м3"/>
        </w:smartTagPr>
        <w:r>
          <w:rPr>
            <w:color w:val="000000"/>
            <w:sz w:val="28"/>
            <w:szCs w:val="28"/>
          </w:rPr>
          <w:t>12000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В отчетном периоде произведен также сброс сточных вод в пределах лимита </w:t>
      </w:r>
      <w:smartTag w:uri="urn:schemas-microsoft-com:office:smarttags" w:element="metricconverter">
        <w:smartTagPr>
          <w:attr w:name="ProductID" w:val="4000 м3"/>
        </w:smartTagPr>
        <w:r>
          <w:rPr>
            <w:color w:val="000000"/>
            <w:sz w:val="28"/>
            <w:szCs w:val="28"/>
          </w:rPr>
          <w:t>4000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 и сверх лимита </w:t>
      </w:r>
      <w:smartTag w:uri="urn:schemas-microsoft-com:office:smarttags" w:element="metricconverter">
        <w:smartTagPr>
          <w:attr w:name="ProductID" w:val="2000 м3"/>
        </w:smartTagPr>
        <w:r>
          <w:rPr>
            <w:color w:val="000000"/>
            <w:sz w:val="28"/>
            <w:szCs w:val="28"/>
          </w:rPr>
          <w:t>2000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 xml:space="preserve">. 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забор воды в пределах лимита - 450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 сверхлимитный забор воды - 950 руб. за </w:t>
      </w:r>
      <w:smartTag w:uri="urn:schemas-microsoft-com:office:smarttags" w:element="metricconverter">
        <w:smartTagPr>
          <w:attr w:name="ProductID" w:val="1000 м3"/>
        </w:smartTagPr>
        <w:r>
          <w:rPr>
            <w:color w:val="000000"/>
            <w:sz w:val="28"/>
            <w:szCs w:val="28"/>
          </w:rPr>
          <w:t>1000 м</w:t>
        </w:r>
        <w:r>
          <w:rPr>
            <w:color w:val="000000"/>
            <w:sz w:val="28"/>
            <w:szCs w:val="28"/>
            <w:vertAlign w:val="superscript"/>
          </w:rPr>
          <w:t>3</w:t>
        </w:r>
      </w:smartTag>
      <w:r>
        <w:rPr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в пределах лимита - 60 руб.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Установленная ставка за сброс сточных вод сверх  лимита-300руб  за </w:t>
      </w:r>
      <w:r>
        <w:rPr>
          <w:iCs/>
          <w:color w:val="000000"/>
          <w:sz w:val="28"/>
          <w:szCs w:val="28"/>
        </w:rPr>
        <w:t>1000м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iCs/>
          <w:color w:val="000000"/>
          <w:sz w:val="28"/>
          <w:szCs w:val="28"/>
        </w:rPr>
        <w:t>.</w:t>
      </w:r>
    </w:p>
    <w:p w:rsidR="008E4137" w:rsidRDefault="008E4137" w:rsidP="008E41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Рассчитать  сумму водного 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Организация подала  в  суд </w:t>
      </w:r>
      <w:r>
        <w:rPr>
          <w:sz w:val="28"/>
          <w:szCs w:val="28"/>
        </w:rPr>
        <w:t>на подрядчика  выполненных  работ исковое</w:t>
      </w:r>
      <w:r>
        <w:rPr>
          <w:color w:val="000000" w:themeColor="text1"/>
          <w:sz w:val="28"/>
          <w:szCs w:val="28"/>
        </w:rPr>
        <w:t xml:space="preserve"> заявление </w:t>
      </w:r>
      <w:r>
        <w:rPr>
          <w:sz w:val="28"/>
          <w:szCs w:val="28"/>
        </w:rPr>
        <w:t>имущественного характера.  Сумма  иска составляет 250000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Определить  сумму государственной  пошлины.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№ 4.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организации на балансе числится имущество  по  следующим  данным (в  тыс.  руб.): </w:t>
      </w:r>
    </w:p>
    <w:tbl>
      <w:tblPr>
        <w:tblStyle w:val="a5"/>
        <w:tblW w:w="0" w:type="auto"/>
        <w:tblLook w:val="04A0"/>
      </w:tblPr>
      <w:tblGrid>
        <w:gridCol w:w="3713"/>
        <w:gridCol w:w="1472"/>
        <w:gridCol w:w="1472"/>
        <w:gridCol w:w="1472"/>
        <w:gridCol w:w="1442"/>
      </w:tblGrid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Бухгалтерские  данные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1.01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1.04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Первоначальная  стоимость  основных  средств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127,5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125,5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145,6</w:t>
            </w:r>
          </w:p>
        </w:tc>
      </w:tr>
      <w:tr w:rsidR="008E4137" w:rsidTr="008E413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Сумма  начисленной  амортизации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63,2</w:t>
            </w:r>
          </w:p>
        </w:tc>
      </w:tr>
    </w:tbl>
    <w:p w:rsidR="008E4137" w:rsidRDefault="008E4137" w:rsidP="008E4137">
      <w:pPr>
        <w:shd w:val="clear" w:color="auto" w:fill="FFFFFF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Среднюю  стоимость  имущества.</w:t>
      </w:r>
    </w:p>
    <w:p w:rsidR="008E4137" w:rsidRDefault="008E4137" w:rsidP="008E4137">
      <w:pPr>
        <w:shd w:val="clear" w:color="auto" w:fill="FFFFFF"/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Сумму  авансового платежа по налогу на имущество организации за 1-й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2.</w:t>
      </w:r>
    </w:p>
    <w:p w:rsidR="008E4137" w:rsidRDefault="008E4137" w:rsidP="008E4137">
      <w:pPr>
        <w:ind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имущества организации облагаемого налогом на имущество организаций, составляет  (тыс.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1865"/>
        <w:gridCol w:w="1866"/>
        <w:gridCol w:w="1988"/>
        <w:gridCol w:w="1824"/>
      </w:tblGrid>
      <w:tr w:rsidR="008E4137" w:rsidTr="008E4137">
        <w:trPr>
          <w:trHeight w:val="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4137" w:rsidTr="008E41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стоимость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</w:tbl>
    <w:p w:rsidR="008E4137" w:rsidRDefault="008E4137" w:rsidP="008E4137">
      <w:pPr>
        <w:spacing w:line="232" w:lineRule="auto"/>
        <w:ind w:right="34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Рассчитать: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авансовых платежей по налогу на имущество организаций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кварталы.</w:t>
      </w:r>
    </w:p>
    <w:p w:rsidR="008E4137" w:rsidRDefault="008E4137" w:rsidP="008E4137">
      <w:pPr>
        <w:numPr>
          <w:ilvl w:val="0"/>
          <w:numId w:val="24"/>
        </w:numPr>
        <w:tabs>
          <w:tab w:val="num" w:pos="600"/>
        </w:tabs>
        <w:ind w:left="0" w:right="121" w:firstLine="300"/>
        <w:jc w:val="both"/>
        <w:rPr>
          <w:sz w:val="28"/>
          <w:szCs w:val="28"/>
        </w:rPr>
      </w:pPr>
      <w:r>
        <w:rPr>
          <w:sz w:val="28"/>
          <w:szCs w:val="28"/>
        </w:rPr>
        <w:t>Сумму платежа по налогу на имущество организаций за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Организация  имеет  остатки  по  счетам  бухгалтерского  учета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 тыс. 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3"/>
        <w:gridCol w:w="1345"/>
        <w:gridCol w:w="1345"/>
        <w:gridCol w:w="1345"/>
        <w:gridCol w:w="1345"/>
      </w:tblGrid>
      <w:tr w:rsidR="008E4137" w:rsidTr="008E4137">
        <w:trPr>
          <w:trHeight w:val="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Бухгалтерские 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01.04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 средства (</w:t>
            </w:r>
            <w:proofErr w:type="spellStart"/>
            <w:r>
              <w:rPr>
                <w:lang w:eastAsia="en-US"/>
              </w:rPr>
              <w:t>сч</w:t>
            </w:r>
            <w:proofErr w:type="spellEnd"/>
            <w:r>
              <w:rPr>
                <w:lang w:eastAsia="en-US"/>
              </w:rPr>
              <w:t xml:space="preserve">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основных  средств  (сч.02)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Нематериальные  активы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 xml:space="preserve">сч.04)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</w:tr>
      <w:tr w:rsidR="008E4137" w:rsidTr="008E413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Износ  нематериальных  активов (сч.05)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37" w:rsidRDefault="008E4137">
            <w:pPr>
              <w:spacing w:line="276" w:lineRule="auto"/>
              <w:ind w:right="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E4137" w:rsidRDefault="008E4137" w:rsidP="008E413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Налог  на  имущество  за  первый квартал текущего  года. </w:t>
      </w:r>
    </w:p>
    <w:p w:rsidR="008E4137" w:rsidRDefault="008E4137" w:rsidP="008E4137">
      <w:pPr>
        <w:pStyle w:val="aa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Авансовый  платёж  по  налогу  на  имущество  за  первый  квартал  текущего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4.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 имеет мощность 160 л.с. Налогоплательщик 5 мая  текущего  года заменил и зарегистрировал двигатель, мощностью   в </w:t>
      </w:r>
      <w:smartTag w:uri="urn:schemas-microsoft-com:office:smarttags" w:element="metricconverter">
        <w:smartTagPr>
          <w:attr w:name="ProductID" w:val="180 л"/>
        </w:smartTagPr>
        <w:r>
          <w:rPr>
            <w:sz w:val="28"/>
            <w:szCs w:val="28"/>
          </w:rPr>
          <w:t>180 л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150 до  160  лошадиных  сил - 5 рублей  с  лошадиной  силы.</w:t>
      </w:r>
    </w:p>
    <w:p w:rsidR="008E4137" w:rsidRDefault="008E4137" w:rsidP="008E413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для  автомобиля  мощностью от  160 до  190  лошадиных  сил – 7,5 рублей  с  лошадиной  силы.</w:t>
      </w:r>
    </w:p>
    <w:p w:rsidR="008E4137" w:rsidRDefault="008E4137" w:rsidP="008E413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транспортного налога.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5.</w:t>
      </w:r>
    </w:p>
    <w:p w:rsidR="008E4137" w:rsidRDefault="008E4137" w:rsidP="008E4137">
      <w:pPr>
        <w:ind w:left="12" w:right="12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транспортного налога за  год  для организации  имеющей  транспортные  средства: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автомобиль мощностью 180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.;</w:t>
      </w:r>
    </w:p>
    <w:p w:rsidR="008E4137" w:rsidRDefault="008E4137" w:rsidP="008E4137">
      <w:pPr>
        <w:pStyle w:val="aa"/>
        <w:numPr>
          <w:ilvl w:val="0"/>
          <w:numId w:val="26"/>
        </w:num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>катер мощностью 115 л.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Ставка  налога  в  данном  регионе:  </w:t>
      </w:r>
    </w:p>
    <w:p w:rsidR="008E4137" w:rsidRDefault="008E4137" w:rsidP="008E4137">
      <w:pPr>
        <w:pStyle w:val="aa"/>
        <w:numPr>
          <w:ilvl w:val="0"/>
          <w:numId w:val="26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для  автомобиля  мощностью от  150 до  190  лошадиных  сил -  8 рублей  с  лошадиной  силы;</w:t>
      </w:r>
    </w:p>
    <w:p w:rsidR="008E4137" w:rsidRDefault="008E4137" w:rsidP="008E4137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 катера  мощностью от  100 до  130  лошадиных  сил - 20 рублей  с  лошадиной  силы.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 данные: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  на  начало  года  числился, снят  с  учета  22 августа;</w:t>
      </w:r>
    </w:p>
    <w:p w:rsidR="008E4137" w:rsidRDefault="008E4137" w:rsidP="008E4137">
      <w:pPr>
        <w:pStyle w:val="aa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катер  поставлен  на  учет 3 февраля,  снят  с  учета 12  ноября.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 6.</w:t>
      </w:r>
    </w:p>
    <w:p w:rsidR="008E4137" w:rsidRDefault="008E4137" w:rsidP="008E4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января   текущего  года  организация  приобрела  легковой  автомобиль средней стоимостью  3 миллиона рублей, с года выпуска которого прошло один  год. Мощность  двигателя автомобиля  составляет 260 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Ставка  налога в  данном  регионе  составляет 25  рублей с лошадиной  силы. </w:t>
      </w:r>
    </w:p>
    <w:p w:rsidR="008E4137" w:rsidRDefault="008E4137" w:rsidP="008E41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Поправочный коэффициент 1,3 - в отношении легковых автомобилей средней стоимостью от 3 миллионов до 5 миллионов рублей включительно, с года выпуска которых прошло от 1 года до 2 лет.</w:t>
      </w:r>
    </w:p>
    <w:p w:rsidR="008E4137" w:rsidRDefault="008E4137" w:rsidP="008E41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Авансовый  платёж  по транспортному  налогу.</w:t>
      </w:r>
    </w:p>
    <w:p w:rsidR="008E4137" w:rsidRDefault="008E4137" w:rsidP="008E4137">
      <w:pPr>
        <w:pStyle w:val="a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Сумму  платежа  за  год.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 имеет участок земли размером 100 кв. м на территории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Тюмени на праве собственности. На данном  участке  расположена организация. В правоустанавливающих документах он обозна</w:t>
      </w:r>
      <w:r>
        <w:rPr>
          <w:color w:val="000000"/>
          <w:sz w:val="28"/>
          <w:szCs w:val="28"/>
        </w:rPr>
        <w:softHyphen/>
        <w:t>чен как «земли промышленного назначения» и имеет номер кадастрового квартала 77-06-01001. Ставка нало</w:t>
      </w:r>
      <w:r>
        <w:rPr>
          <w:color w:val="000000"/>
          <w:sz w:val="28"/>
          <w:szCs w:val="28"/>
        </w:rPr>
        <w:softHyphen/>
        <w:t>га для этих земель — 1,5%.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1 к постановлению № 356-ПП кадастровая стоимость 1 кв. м участка в данном периоде составляет 6621 руб.</w:t>
      </w:r>
    </w:p>
    <w:p w:rsidR="008E4137" w:rsidRDefault="008E4137" w:rsidP="008E413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Рассчитать    земельный налог. 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8.</w:t>
      </w:r>
    </w:p>
    <w:p w:rsidR="008E4137" w:rsidRDefault="008E4137" w:rsidP="008E4137">
      <w:pPr>
        <w:ind w:right="121" w:firstLine="3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Организация   2 апреля приобрела  в  собственность  земельный  участок   4,5 га. Участок  приобретен  под  строительство жилого  дома, ставка  налога  составляет 0,3 % от  кадастровой  стоимости.     Кадастровая оценка 1 квадратного метра земли – 1230 руб.</w:t>
      </w:r>
    </w:p>
    <w:p w:rsidR="008E4137" w:rsidRDefault="008E4137" w:rsidP="008E4137">
      <w:pPr>
        <w:ind w:firstLine="300"/>
        <w:rPr>
          <w:b/>
          <w:sz w:val="28"/>
          <w:szCs w:val="28"/>
        </w:rPr>
      </w:pPr>
      <w:r>
        <w:rPr>
          <w:sz w:val="28"/>
          <w:szCs w:val="28"/>
        </w:rPr>
        <w:t xml:space="preserve">     Рассчитать сумму земельного налога за  год.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9.</w:t>
      </w:r>
    </w:p>
    <w:p w:rsidR="008E4137" w:rsidRDefault="008E4137" w:rsidP="008E4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Организация  имеет  два  земельных участка:</w:t>
      </w:r>
    </w:p>
    <w:p w:rsidR="008E4137" w:rsidRDefault="008E4137" w:rsidP="008E4137">
      <w:pPr>
        <w:pStyle w:val="aa"/>
        <w:numPr>
          <w:ilvl w:val="0"/>
          <w:numId w:val="29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Земельный  участок №1,  обозначен  как  участок «промышленного  назначения», кадастровая   стоимость  участка 870000руб, ставка  налога  составляет 1,5%  от  кадастровой  стоимости. Участок  №1 находился  в  собственности весь год.</w:t>
      </w:r>
    </w:p>
    <w:p w:rsidR="008E4137" w:rsidRDefault="008E4137" w:rsidP="008E4137">
      <w:pPr>
        <w:pStyle w:val="aa"/>
        <w:numPr>
          <w:ilvl w:val="0"/>
          <w:numId w:val="2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 участок №2,  приобретен  4 апреля  отчетного  года и  находился  в  собственности  до  конца  отчетного  года. Кадастровая  стоимость  участка  1300000 руб.,  ставка  налога - 0.3 %  от  кадастровой  стоимости.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137" w:rsidRDefault="008E4137" w:rsidP="008E4137">
      <w:pPr>
        <w:ind w:right="121" w:firstLine="3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Рассчитать  авансовые  платежи 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кварталы и  общую  сумму земельного налога по  году.</w:t>
      </w:r>
    </w:p>
    <w:p w:rsidR="008E4137" w:rsidRDefault="008E4137" w:rsidP="008E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 № 6.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1.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находится на упрощенной системе налогообложения. По итогам 2017 года налогоплательщиком получены доходы в сумме 450000 рублей, а также понесены расходы в сумме 370000 рублей. 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сумму единого налога, при  условии:</w:t>
      </w:r>
    </w:p>
    <w:p w:rsidR="008E4137" w:rsidRDefault="008E4137" w:rsidP="008E4137">
      <w:pPr>
        <w:pStyle w:val="af0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 налогообложения  -  доходы.</w:t>
      </w:r>
    </w:p>
    <w:p w:rsidR="008E4137" w:rsidRDefault="008E4137" w:rsidP="008E4137">
      <w:pPr>
        <w:pStyle w:val="aa"/>
        <w:numPr>
          <w:ilvl w:val="0"/>
          <w:numId w:val="3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 налогообложения  -  доходы  минус  расходы.  </w:t>
      </w:r>
    </w:p>
    <w:p w:rsidR="008E4137" w:rsidRDefault="008E4137" w:rsidP="008E41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 2.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в январе  текущего  года  перешла  на  УСН. На  момент  перехода на  балансе  организации  числились  основные  средства: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агрегат со  сроком  полезного  использования 3 года и  остаточной  стоимостью 62000 руб.;</w:t>
      </w:r>
    </w:p>
    <w:p w:rsidR="008E4137" w:rsidRDefault="008E4137" w:rsidP="008E4137">
      <w:pPr>
        <w:pStyle w:val="aa"/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упаковочная  линия со  сроком  полезного  использования 10  лет и  остаточной  стоимостью 480000 руб.</w:t>
      </w:r>
      <w:bookmarkStart w:id="0" w:name="_GoBack"/>
      <w:bookmarkEnd w:id="0"/>
    </w:p>
    <w:p w:rsidR="008E4137" w:rsidRDefault="008E4137" w:rsidP="008E41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 феврале  текущего  года организация  приобрела металлический  сейф  стоимостью 23600 руб. (в  том  числе  НДС),  срок  полезного  использования 13  лет.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Определить  расходы</w:t>
      </w:r>
      <w:r>
        <w:rPr>
          <w:sz w:val="28"/>
          <w:szCs w:val="28"/>
        </w:rPr>
        <w:tab/>
        <w:t>организации  по  приобретению  основных  средств  за  отчетный  год и  за  последующие  два  года.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3.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доходы. Сумма  доходов  за  первый  квартал текущего  года составила 240000 руб., за  полугодие 670000 руб. За  соответствующие  периоды уплачены  страховые  взносы в  размере 15400 руб. и  30670 руб.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Рассчитать: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4.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Организация  при  налогообложении  применяет УСН. Объектом  налогообложения  являются  доходы,  уменьшенные  на  величину  расходов. Деятельность  организации  характеризуется  следующими  данными (тыс.  руб.):</w:t>
      </w:r>
    </w:p>
    <w:tbl>
      <w:tblPr>
        <w:tblStyle w:val="a5"/>
        <w:tblW w:w="0" w:type="auto"/>
        <w:tblInd w:w="108" w:type="dxa"/>
        <w:tblLook w:val="04A0"/>
      </w:tblPr>
      <w:tblGrid>
        <w:gridCol w:w="5267"/>
        <w:gridCol w:w="2146"/>
        <w:gridCol w:w="2050"/>
      </w:tblGrid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1-й  квартал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по  оплате  труда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185,0</w:t>
            </w:r>
          </w:p>
        </w:tc>
      </w:tr>
      <w:tr w:rsidR="008E4137" w:rsidTr="008E4137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Страховые  взносы  в  пенсионный  фонд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34,8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Авансовые  платежи  за  первый  квартал  и  полугодие.</w:t>
      </w:r>
    </w:p>
    <w:p w:rsidR="008E4137" w:rsidRDefault="008E4137" w:rsidP="008E4137">
      <w:pPr>
        <w:pStyle w:val="aa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зачтённую сумму  расходов по  обязательному  страхованию.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Вариант № 5. 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 при  налогообложении  применяет УСН. Объектом налогообложения  являются  доходы,  уменьшенные  на  величину  расходов.  </w:t>
      </w:r>
      <w:r>
        <w:rPr>
          <w:sz w:val="28"/>
          <w:szCs w:val="28"/>
        </w:rPr>
        <w:lastRenderedPageBreak/>
        <w:t>Деятельность  организации  характеризуется  следующими  данными  (тыс.  руб.):</w:t>
      </w:r>
    </w:p>
    <w:tbl>
      <w:tblPr>
        <w:tblStyle w:val="a5"/>
        <w:tblW w:w="0" w:type="auto"/>
        <w:tblInd w:w="108" w:type="dxa"/>
        <w:tblLook w:val="04A0"/>
      </w:tblPr>
      <w:tblGrid>
        <w:gridCol w:w="7412"/>
        <w:gridCol w:w="2051"/>
      </w:tblGrid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отчетный год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850,0</w:t>
            </w:r>
          </w:p>
        </w:tc>
      </w:tr>
      <w:tr w:rsidR="008E4137" w:rsidTr="008E4137"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 организации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37" w:rsidRDefault="008E4137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400,0</w:t>
            </w:r>
          </w:p>
        </w:tc>
      </w:tr>
    </w:tbl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Рассчитать: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единого  налога  за  год.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Сумму  минимального  налога.</w:t>
      </w:r>
    </w:p>
    <w:p w:rsidR="008E4137" w:rsidRDefault="008E4137" w:rsidP="008E4137">
      <w:pPr>
        <w:pStyle w:val="aa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Разницу  между минимальным  налогом  и  единым  налогом.</w:t>
      </w:r>
    </w:p>
    <w:p w:rsidR="008E4137" w:rsidRDefault="008E4137" w:rsidP="008E4137">
      <w:pPr>
        <w:rPr>
          <w:sz w:val="28"/>
          <w:szCs w:val="28"/>
        </w:rPr>
      </w:pPr>
      <w:r>
        <w:rPr>
          <w:b/>
          <w:sz w:val="28"/>
          <w:szCs w:val="28"/>
        </w:rPr>
        <w:t>Вариант  6.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Организация, переведенная на уплату ЕНВД, оказывает автотранспортные услуги по перевозке  пассажиров. 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организацией для перевозок пассажиров использовались 16 микроавтобусов. В феврале  в аренду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 еще 3 микроавтобуса. В марте число транспортных средств не менялось.  Количество  посадочных  мест  в  микроавтобусе  - 20. Базовая  доходность -1500 руб. на  одно  посадочное  место.  Значения  коэффициентов (условные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К1 – 1,29 и К2 – 0,3.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7.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 услуги  по ремонту, техническому обслуживанию и мойке автомототранспортных средств. Базовая  доходность -12000 руб. на  одного  работника. Численность  работников  в  январе  составила – 3  человека,  в  феврале  - 5 человек,  в  марте -4  человека.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1,32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квартал.</w:t>
      </w:r>
    </w:p>
    <w:p w:rsidR="008E4137" w:rsidRDefault="008E4137" w:rsidP="008E4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 8.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переведенная на уплату ЕНВД, оказывает услуги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стоянках.  Базовая  доходность -50 руб. на  один квадратный метр  стоянки. Общая площадь стоянки 2000 квадратных метров.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1,37 и К2 – 0,5.</w:t>
      </w:r>
    </w:p>
    <w:p w:rsidR="008E4137" w:rsidRDefault="008E4137" w:rsidP="008E4137">
      <w:pPr>
        <w:pStyle w:val="af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 9.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пассажиров. На балансе  организации числится  19 единиц  транспортных  средств из  них, на десяти   размещается реклама с использованием внешних и внутренних поверхностей транспортных средств. Базовая  доходность - 10000 руб. в  месяц  на одно   транспортное  средство, используемое  для размещения рекламы.</w:t>
      </w:r>
    </w:p>
    <w:p w:rsidR="008E4137" w:rsidRDefault="008E4137" w:rsidP="008E4137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1,30 и К2 – 0,29.</w:t>
      </w:r>
    </w:p>
    <w:p w:rsidR="008E4137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 квартал.</w:t>
      </w:r>
    </w:p>
    <w:p w:rsidR="008E4137" w:rsidRDefault="008E4137" w:rsidP="008E4137">
      <w:pPr>
        <w:pStyle w:val="af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Вариант 10.</w:t>
      </w:r>
      <w:r>
        <w:rPr>
          <w:sz w:val="28"/>
          <w:szCs w:val="28"/>
        </w:rPr>
        <w:t xml:space="preserve"> Организация, переведенная на уплату ЕНВД, оказывает автотранспортные услуги по перевозке  груза. На балансе  организации </w:t>
      </w:r>
      <w:r>
        <w:rPr>
          <w:sz w:val="28"/>
          <w:szCs w:val="28"/>
        </w:rPr>
        <w:lastRenderedPageBreak/>
        <w:t>числится  13 единиц  транспортных  средств. В  марте организация  приобрела еще одно  транспортное  средство. Базовая  доходность - 6000 руб. в  месяц  на одно   транспортное  средство. Значения  коэффициентов (условные) 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1,28 и К2 – 0,30.</w:t>
      </w:r>
    </w:p>
    <w:p w:rsidR="009219EF" w:rsidRDefault="008E4137" w:rsidP="008E4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вмененного дохода и сумму налога за 1  квартал.</w:t>
      </w:r>
    </w:p>
    <w:p w:rsidR="008E4137" w:rsidRPr="008E4137" w:rsidRDefault="008E4137" w:rsidP="008E4137">
      <w:pPr>
        <w:ind w:firstLine="708"/>
        <w:jc w:val="both"/>
        <w:rPr>
          <w:sz w:val="28"/>
          <w:szCs w:val="28"/>
        </w:rPr>
      </w:pPr>
    </w:p>
    <w:p w:rsidR="00816422" w:rsidRPr="008E4137" w:rsidRDefault="00816422" w:rsidP="00816422">
      <w:pPr>
        <w:jc w:val="center"/>
        <w:rPr>
          <w:b/>
          <w:caps/>
        </w:rPr>
      </w:pPr>
      <w:r w:rsidRPr="008E4137">
        <w:rPr>
          <w:b/>
          <w:caps/>
          <w:sz w:val="28"/>
          <w:szCs w:val="28"/>
        </w:rPr>
        <w:t>Перечень вопросов для проведения экзамена</w:t>
      </w:r>
      <w:r w:rsidRPr="008E4137">
        <w:rPr>
          <w:b/>
          <w:caps/>
        </w:rPr>
        <w:t xml:space="preserve"> </w:t>
      </w:r>
    </w:p>
    <w:p w:rsidR="00816422" w:rsidRDefault="00816422" w:rsidP="00816422">
      <w:pPr>
        <w:jc w:val="center"/>
        <w:rPr>
          <w:b/>
        </w:rPr>
      </w:pPr>
      <w:r>
        <w:rPr>
          <w:b/>
        </w:rPr>
        <w:t>(</w:t>
      </w:r>
      <w:r w:rsidRPr="00983F93">
        <w:rPr>
          <w:b/>
        </w:rPr>
        <w:t>Теоретические вопросы</w:t>
      </w:r>
      <w:r>
        <w:rPr>
          <w:b/>
        </w:rPr>
        <w:t>)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Сущность налогов как финансово-экономической категории.</w:t>
      </w:r>
    </w:p>
    <w:p w:rsidR="00816422" w:rsidRPr="00977B54" w:rsidRDefault="00816422" w:rsidP="00816422">
      <w:pPr>
        <w:pStyle w:val="aa"/>
        <w:numPr>
          <w:ilvl w:val="0"/>
          <w:numId w:val="15"/>
        </w:numPr>
        <w:spacing w:after="200"/>
        <w:rPr>
          <w:b/>
        </w:rPr>
      </w:pPr>
      <w:r w:rsidRPr="00977B54">
        <w:rPr>
          <w:sz w:val="28"/>
          <w:szCs w:val="28"/>
        </w:rPr>
        <w:t>Этапы развития налогообложения в России.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Функции налогов и их взаимосвязь.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Классификация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Федеральные, региональные и местные налоги.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Элементы налога, их определение и характеристика.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Принципы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Основные методы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Способы уплаты налога.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Налоговая политика: понятие и сущность.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системы, её структура и принципы построения.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налогов, сборов, платежей в налоговой системе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Законодательная база налоговой системы. Налоговый кодекс РФ.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Определение цены реализации товаров (работ, услуг) для целей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Федеральные налоги и их роль в формировании доходов бюджета Российской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Региональные налоги и их роль в формировании доходов бюджетов субъектов Федерации.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Система местных налогов и сборов и их значение в обеспечении доходов бюджета муниципальных образований.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налоговых органов.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Права и обязанности  налогоплательщиков.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Формы проведения налогового </w:t>
      </w:r>
      <w:proofErr w:type="gramStart"/>
      <w:r w:rsidRPr="00E76BC5">
        <w:rPr>
          <w:sz w:val="28"/>
          <w:szCs w:val="28"/>
        </w:rPr>
        <w:t>контроля за</w:t>
      </w:r>
      <w:proofErr w:type="gramEnd"/>
      <w:r w:rsidRPr="00E76BC5">
        <w:rPr>
          <w:sz w:val="28"/>
          <w:szCs w:val="28"/>
        </w:rPr>
        <w:t xml:space="preserve"> исчислением и уплатой налогов.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 исполнения обязанности по уплате налогов и сборов.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Понятие налоговой ответственности. Составы налоговых правонарушений.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ответственности за нарушение налогового законодательства.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Виды и формы предоставления налоговых льгот.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iCs/>
          <w:sz w:val="28"/>
        </w:rPr>
        <w:t xml:space="preserve">Таможенные пошлины.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добавленную стоимость – экономическое содержание, объект налогообложения, условия освобождения от взимания НДС.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 xml:space="preserve">Порядок исчисления и уплаты налога на добавленную стоимость.  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Акцизы в системе налоговых платежей – экономическое содержание,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lastRenderedPageBreak/>
        <w:t>Порядок исчисления и уплаты акцизов.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 прибыль предприятий и организаций; объект налогообложения, налоговая база.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определения и классификация доходов и расходов в целях налогообложения прибыли.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Порядок исчисления и уплаты налога на прибыль организаций.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Экономическое содержание налога на доходы физических лиц, плательщики налога, объект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Порядок исчисления и уплаты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налоговых вычетов при расчёте налога на доходы физических лиц.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Единый социальный </w:t>
      </w:r>
      <w:r w:rsidRPr="0022248D">
        <w:rPr>
          <w:iCs/>
          <w:sz w:val="28"/>
          <w:szCs w:val="28"/>
        </w:rPr>
        <w:t>платеж</w:t>
      </w:r>
      <w:r w:rsidRPr="00E76BC5">
        <w:rPr>
          <w:iCs/>
          <w:sz w:val="28"/>
          <w:szCs w:val="28"/>
        </w:rPr>
        <w:t>: экономическое содержание,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добычу полезных ископаемых: элементы налогообложения.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Водный налог</w:t>
      </w:r>
      <w:r>
        <w:rPr>
          <w:iCs/>
          <w:sz w:val="28"/>
          <w:szCs w:val="28"/>
        </w:rPr>
        <w:t>.</w:t>
      </w:r>
      <w:r w:rsidRPr="00E76BC5">
        <w:rPr>
          <w:iCs/>
          <w:sz w:val="28"/>
          <w:szCs w:val="28"/>
        </w:rPr>
        <w:t xml:space="preserve"> 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sz w:val="28"/>
          <w:szCs w:val="28"/>
        </w:rPr>
      </w:pPr>
      <w:r w:rsidRPr="00E76BC5">
        <w:rPr>
          <w:sz w:val="28"/>
          <w:szCs w:val="28"/>
        </w:rPr>
        <w:t>Государственная пошлина, её виды, принципы её взимания.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организаций – его назначение, плательщики налога, методика исчисления и уплаты в бюджет.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Транспортный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Земельный налог: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Налог на имущество физических лиц: элементы налогообложения и порядок исчисления и уплаты.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Система налогообложения малого предпринимательства.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Специальные налоговые режимы.</w:t>
      </w:r>
    </w:p>
    <w:p w:rsidR="00816422" w:rsidRPr="00E76BC5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 xml:space="preserve">Упрощённая система налогообложения. 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E76BC5">
        <w:rPr>
          <w:iCs/>
          <w:sz w:val="28"/>
          <w:szCs w:val="28"/>
        </w:rPr>
        <w:t>Единый налог на вмененный доход для определённых видов деятельности.</w:t>
      </w:r>
    </w:p>
    <w:p w:rsidR="00816422" w:rsidRPr="00B4543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 xml:space="preserve">Расчет налоговой нагрузки предприятия. </w:t>
      </w:r>
    </w:p>
    <w:p w:rsidR="00816422" w:rsidRPr="00977B54" w:rsidRDefault="00816422" w:rsidP="00816422">
      <w:pPr>
        <w:numPr>
          <w:ilvl w:val="0"/>
          <w:numId w:val="15"/>
        </w:numPr>
        <w:tabs>
          <w:tab w:val="left" w:pos="426"/>
          <w:tab w:val="left" w:pos="851"/>
          <w:tab w:val="num" w:pos="993"/>
          <w:tab w:val="left" w:pos="1134"/>
        </w:tabs>
        <w:jc w:val="both"/>
        <w:rPr>
          <w:iCs/>
          <w:sz w:val="28"/>
          <w:szCs w:val="28"/>
        </w:rPr>
      </w:pPr>
      <w:r w:rsidRPr="00B45434">
        <w:rPr>
          <w:sz w:val="28"/>
          <w:szCs w:val="28"/>
        </w:rPr>
        <w:t>Оптимизация налоговой нагрузки.</w:t>
      </w:r>
    </w:p>
    <w:p w:rsidR="00816422" w:rsidRDefault="00816422" w:rsidP="00816422">
      <w:pPr>
        <w:ind w:firstLine="709"/>
        <w:jc w:val="center"/>
        <w:rPr>
          <w:b/>
          <w:i/>
          <w:sz w:val="28"/>
          <w:szCs w:val="28"/>
          <w:lang w:val="en-US"/>
        </w:rPr>
      </w:pPr>
    </w:p>
    <w:p w:rsidR="00816422" w:rsidRPr="00816422" w:rsidRDefault="00816422" w:rsidP="00816422">
      <w:pPr>
        <w:jc w:val="center"/>
        <w:rPr>
          <w:b/>
          <w:sz w:val="28"/>
          <w:szCs w:val="28"/>
        </w:rPr>
      </w:pPr>
      <w:r w:rsidRPr="00816422">
        <w:rPr>
          <w:b/>
          <w:sz w:val="28"/>
          <w:szCs w:val="28"/>
        </w:rPr>
        <w:t xml:space="preserve">Практические задания к экзамену 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1.</w:t>
      </w:r>
      <w:r w:rsidRPr="00816422">
        <w:rPr>
          <w:sz w:val="28"/>
          <w:szCs w:val="28"/>
        </w:rPr>
        <w:t xml:space="preserve"> За истекший налоговый период предприятие произвело 100 тыс. бутылок водки, емкостью 0,5 литра и содержанием чистого (безводного) спирта 40%. Ставка акциза для алкогольной продукции с объемной долей этилового спирта свыше 9% составляет 210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/</w:t>
      </w:r>
      <w:proofErr w:type="gramStart"/>
      <w:r w:rsidRPr="00816422">
        <w:rPr>
          <w:sz w:val="28"/>
          <w:szCs w:val="28"/>
        </w:rPr>
        <w:t>л</w:t>
      </w:r>
      <w:proofErr w:type="gramEnd"/>
      <w:r w:rsidRPr="00816422">
        <w:rPr>
          <w:sz w:val="28"/>
          <w:szCs w:val="28"/>
        </w:rPr>
        <w:t xml:space="preserve"> безводного этилового спирта, содержащегося в подакцизных товарах.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акциза.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 xml:space="preserve">2. </w:t>
      </w:r>
      <w:r w:rsidRPr="00816422">
        <w:rPr>
          <w:sz w:val="28"/>
          <w:szCs w:val="28"/>
        </w:rPr>
        <w:t xml:space="preserve">Предприятие в 1 квартале 2017 года приобрело по договору купли-продажи товары на сумму 160 000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 xml:space="preserve"> (в том числе НДС 18%), а реализовало товары на сумму 240 000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lastRenderedPageBreak/>
        <w:t>Определить сумму НДС, подлежащую перечислению фирмой в бюджет за 1 квартал 2017 года.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3.</w:t>
      </w:r>
      <w:r w:rsidRPr="00816422">
        <w:rPr>
          <w:sz w:val="28"/>
          <w:szCs w:val="28"/>
        </w:rPr>
        <w:t xml:space="preserve"> Предприятие для исчисления НДС за 2 квартал 2017 года имеет следующие исходные данные: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Стоимость материалов, приобретенных для производства готовой продукции - 340 000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2. Стоимость приобретенного компьютера с целью использования в управленческой деятельности фирмы - 38 000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3. Стоимость реализованной готовой продукции, изготовленной из ранее приобретенных материалов - 710 000 руб. (в том числе НДС 18%).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Произвести расчеты фирмы по НДС за 2 квартал 2017 года, в том числе по срокам уплаты НДС.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4.</w:t>
      </w:r>
      <w:r w:rsidRPr="00816422">
        <w:rPr>
          <w:sz w:val="28"/>
          <w:szCs w:val="28"/>
        </w:rPr>
        <w:t xml:space="preserve"> АО «Люкс» на производство готовой продукции израсходовано: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1.  Материалы - 310 000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 xml:space="preserve">2.  Затраты на </w:t>
      </w:r>
      <w:proofErr w:type="spellStart"/>
      <w:r w:rsidRPr="00816422">
        <w:rPr>
          <w:sz w:val="28"/>
          <w:szCs w:val="28"/>
        </w:rPr>
        <w:t>з</w:t>
      </w:r>
      <w:proofErr w:type="spellEnd"/>
      <w:r w:rsidRPr="00816422">
        <w:rPr>
          <w:sz w:val="28"/>
          <w:szCs w:val="28"/>
        </w:rPr>
        <w:t>/</w:t>
      </w:r>
      <w:proofErr w:type="spellStart"/>
      <w:proofErr w:type="gramStart"/>
      <w:r w:rsidRPr="00816422">
        <w:rPr>
          <w:sz w:val="28"/>
          <w:szCs w:val="28"/>
        </w:rPr>
        <w:t>п</w:t>
      </w:r>
      <w:proofErr w:type="spellEnd"/>
      <w:proofErr w:type="gramEnd"/>
      <w:r w:rsidRPr="00816422">
        <w:rPr>
          <w:sz w:val="28"/>
          <w:szCs w:val="28"/>
        </w:rPr>
        <w:t xml:space="preserve"> - 140 000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 xml:space="preserve">3.  Начисления на </w:t>
      </w:r>
      <w:proofErr w:type="spellStart"/>
      <w:r w:rsidRPr="00816422">
        <w:rPr>
          <w:sz w:val="28"/>
          <w:szCs w:val="28"/>
        </w:rPr>
        <w:t>з</w:t>
      </w:r>
      <w:proofErr w:type="spellEnd"/>
      <w:r w:rsidRPr="00816422">
        <w:rPr>
          <w:sz w:val="28"/>
          <w:szCs w:val="28"/>
        </w:rPr>
        <w:t>/</w:t>
      </w:r>
      <w:proofErr w:type="spellStart"/>
      <w:proofErr w:type="gramStart"/>
      <w:r w:rsidRPr="00816422">
        <w:rPr>
          <w:sz w:val="28"/>
          <w:szCs w:val="28"/>
        </w:rPr>
        <w:t>п</w:t>
      </w:r>
      <w:proofErr w:type="spellEnd"/>
      <w:proofErr w:type="gramEnd"/>
      <w:r w:rsidRPr="00816422">
        <w:rPr>
          <w:sz w:val="28"/>
          <w:szCs w:val="28"/>
        </w:rPr>
        <w:t xml:space="preserve"> (сумма страховых взносов в ГВНБФ) - 42 000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4.  Амортизация основных средств, задействованных в производстве готовой продукции - 33 000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Выручка от реализации готовой продукции 680 000 руб., в т.ч. НДС 18%.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Фирма реализовала материалы на сумму 160 000 руб., в т.ч. НДС 18%. Себестоимость реализованных материалов 70 000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АО «Люкс» имеет 900 акций АО «Ритм» (резидент), сумма выплаченных дивидендов на одну акцию - 110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общую сумму налога на прибыль организаций, подлежащую перечислению со стороны АО «Люкс»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чистой прибыли, оставшейся в распоряжен</w:t>
      </w:r>
      <w:proofErr w:type="gramStart"/>
      <w:r w:rsidRPr="00816422">
        <w:rPr>
          <w:sz w:val="28"/>
          <w:szCs w:val="28"/>
        </w:rPr>
        <w:t>ии АО</w:t>
      </w:r>
      <w:proofErr w:type="gramEnd"/>
      <w:r w:rsidRPr="00816422">
        <w:rPr>
          <w:sz w:val="28"/>
          <w:szCs w:val="28"/>
        </w:rPr>
        <w:t xml:space="preserve"> «Люкс».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5.</w:t>
      </w:r>
      <w:r w:rsidRPr="00816422">
        <w:rPr>
          <w:sz w:val="28"/>
          <w:szCs w:val="28"/>
        </w:rPr>
        <w:t xml:space="preserve"> Выручка от реализации готовой продукции предприятия составила 7100000 руб. (в т.ч. НДС - 10%).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proofErr w:type="gramStart"/>
      <w:r w:rsidRPr="00816422">
        <w:rPr>
          <w:sz w:val="28"/>
          <w:szCs w:val="28"/>
        </w:rPr>
        <w:t xml:space="preserve">Предприятие затратило на производство готовой продукции материалов на сумму 730000 руб., затраты на оплату труда 1400000 руб., начисления на зарплаты 34% (платежи в </w:t>
      </w:r>
      <w:proofErr w:type="spellStart"/>
      <w:r w:rsidRPr="00816422">
        <w:rPr>
          <w:sz w:val="28"/>
          <w:szCs w:val="28"/>
        </w:rPr>
        <w:t>гос</w:t>
      </w:r>
      <w:proofErr w:type="spellEnd"/>
      <w:r w:rsidRPr="00816422">
        <w:rPr>
          <w:sz w:val="28"/>
          <w:szCs w:val="28"/>
        </w:rPr>
        <w:t>.</w:t>
      </w:r>
      <w:proofErr w:type="gramEnd"/>
      <w:r w:rsidRPr="00816422">
        <w:rPr>
          <w:sz w:val="28"/>
          <w:szCs w:val="28"/>
        </w:rPr>
        <w:t xml:space="preserve"> </w:t>
      </w:r>
      <w:proofErr w:type="gramStart"/>
      <w:r w:rsidRPr="00816422">
        <w:rPr>
          <w:sz w:val="28"/>
          <w:szCs w:val="28"/>
        </w:rPr>
        <w:t xml:space="preserve">ВНБФ + взносы на травматизм), амортизация основных средств, используемых для производства продукции 170000 </w:t>
      </w:r>
      <w:proofErr w:type="spellStart"/>
      <w:r w:rsidRPr="00816422">
        <w:rPr>
          <w:sz w:val="28"/>
          <w:szCs w:val="28"/>
        </w:rPr>
        <w:t>руб</w:t>
      </w:r>
      <w:proofErr w:type="spellEnd"/>
      <w:r w:rsidRPr="00816422">
        <w:rPr>
          <w:sz w:val="28"/>
          <w:szCs w:val="28"/>
        </w:rPr>
        <w:t>, амортизация нематериальных активов, участвующих в производстве ГП - 90000 руб. Командировочные расходы 580000 руб.</w:t>
      </w:r>
      <w:proofErr w:type="gramEnd"/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налога на прибыль организаций, подлежащую перечислению со стороны предприятия в бюджеты всех уровней.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6.</w:t>
      </w:r>
      <w:r w:rsidRPr="00816422">
        <w:rPr>
          <w:sz w:val="28"/>
          <w:szCs w:val="28"/>
        </w:rPr>
        <w:t xml:space="preserve"> Предприятие получило по итогам хозяйственной деятельности результаты, представленные в таблице:</w:t>
      </w:r>
    </w:p>
    <w:tbl>
      <w:tblPr>
        <w:tblStyle w:val="a5"/>
        <w:tblW w:w="0" w:type="auto"/>
        <w:tblLook w:val="04A0"/>
      </w:tblPr>
      <w:tblGrid>
        <w:gridCol w:w="3179"/>
        <w:gridCol w:w="3174"/>
        <w:gridCol w:w="3218"/>
      </w:tblGrid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Период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Доход, руб.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ind w:firstLine="709"/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Принимаемые расходы, руб.</w:t>
            </w:r>
          </w:p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lastRenderedPageBreak/>
              <w:t xml:space="preserve">1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2100 000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1200 000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1700 000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1350 000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2050 000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1950 000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4 квартал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3200 000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1400 000</w:t>
            </w:r>
          </w:p>
        </w:tc>
      </w:tr>
      <w:tr w:rsidR="00816422" w:rsidRPr="00816422" w:rsidTr="00D956AE">
        <w:tc>
          <w:tcPr>
            <w:tcW w:w="3284" w:type="dxa"/>
          </w:tcPr>
          <w:p w:rsidR="00816422" w:rsidRPr="00816422" w:rsidRDefault="00816422" w:rsidP="00D956AE">
            <w:pPr>
              <w:jc w:val="both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Итого за год</w:t>
            </w:r>
          </w:p>
        </w:tc>
        <w:tc>
          <w:tcPr>
            <w:tcW w:w="3284" w:type="dxa"/>
          </w:tcPr>
          <w:p w:rsidR="00816422" w:rsidRPr="00816422" w:rsidRDefault="00816422" w:rsidP="00D956AE">
            <w:pPr>
              <w:ind w:firstLine="709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 xml:space="preserve">       9050 000</w:t>
            </w:r>
          </w:p>
        </w:tc>
        <w:tc>
          <w:tcPr>
            <w:tcW w:w="3285" w:type="dxa"/>
          </w:tcPr>
          <w:p w:rsidR="00816422" w:rsidRPr="00816422" w:rsidRDefault="00816422" w:rsidP="00D956AE">
            <w:pPr>
              <w:jc w:val="center"/>
              <w:rPr>
                <w:sz w:val="28"/>
                <w:szCs w:val="28"/>
              </w:rPr>
            </w:pPr>
            <w:r w:rsidRPr="00816422">
              <w:rPr>
                <w:sz w:val="28"/>
                <w:szCs w:val="28"/>
              </w:rPr>
              <w:t>5900 000</w:t>
            </w:r>
          </w:p>
        </w:tc>
      </w:tr>
    </w:tbl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авансовых платежей по УСН, сумму налога по УСН за год, двумя способами.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7.</w:t>
      </w:r>
      <w:r w:rsidRPr="00816422">
        <w:rPr>
          <w:sz w:val="28"/>
          <w:szCs w:val="28"/>
        </w:rPr>
        <w:t xml:space="preserve"> Доход налогоплательщика за январь 2012 года составил 18 500 руб., за февраль - 22 000 руб., за март - 25 000 руб., Работник имеет 2-х детей: первый ребенок -8 лет, второй - 25 лет.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8.</w:t>
      </w:r>
      <w:r w:rsidRPr="00816422">
        <w:rPr>
          <w:sz w:val="28"/>
          <w:szCs w:val="28"/>
        </w:rPr>
        <w:t xml:space="preserve"> Доход налогоплательщика за январь, февраль, март составляет 30 000, 32 000, 35 000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Налогоплательщик является инвалидом 2й группы и имеет трех детей: 10 лет, 18 лет - студент очник ВУЗа, 21 год - студент заочник, ВУЗ.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Рассчитать сумму НДФЛ, удерживаемую налоговым агентом с физического лица за январь, февраль, март.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b/>
          <w:sz w:val="28"/>
          <w:szCs w:val="28"/>
        </w:rPr>
        <w:t>9.</w:t>
      </w:r>
      <w:r w:rsidRPr="00816422">
        <w:rPr>
          <w:sz w:val="28"/>
          <w:szCs w:val="28"/>
        </w:rPr>
        <w:t xml:space="preserve"> Годовой доход физического лица составил 450 000 руб</w:t>
      </w:r>
      <w:r>
        <w:rPr>
          <w:sz w:val="28"/>
          <w:szCs w:val="28"/>
        </w:rPr>
        <w:t>.</w:t>
      </w:r>
      <w:r w:rsidRPr="00816422">
        <w:rPr>
          <w:sz w:val="28"/>
          <w:szCs w:val="28"/>
        </w:rPr>
        <w:t>, обучается на вечернем отделении ВУЗа, заплатив за обучение за 2017 год сумму в размере 180 000 руб.</w:t>
      </w:r>
    </w:p>
    <w:p w:rsidR="00816422" w:rsidRPr="00816422" w:rsidRDefault="00816422" w:rsidP="00816422">
      <w:pPr>
        <w:ind w:firstLine="709"/>
        <w:jc w:val="both"/>
        <w:rPr>
          <w:sz w:val="28"/>
          <w:szCs w:val="28"/>
        </w:rPr>
      </w:pPr>
      <w:r w:rsidRPr="00816422">
        <w:rPr>
          <w:sz w:val="28"/>
          <w:szCs w:val="28"/>
        </w:rPr>
        <w:t>Определить сумму НДФЛ, подлежащую возврату физическому лицу по окончании налогового периода (2017 г.) с учетом социального налогового вычета в связи с обучением.</w:t>
      </w:r>
    </w:p>
    <w:p w:rsidR="00816422" w:rsidRPr="00816422" w:rsidRDefault="00816422" w:rsidP="00816422">
      <w:pPr>
        <w:jc w:val="both"/>
        <w:rPr>
          <w:i/>
          <w:color w:val="FF0000"/>
          <w:sz w:val="28"/>
          <w:szCs w:val="28"/>
        </w:rPr>
      </w:pPr>
      <w:r w:rsidRPr="00816422">
        <w:rPr>
          <w:sz w:val="28"/>
          <w:szCs w:val="28"/>
        </w:rPr>
        <w:tab/>
      </w:r>
    </w:p>
    <w:p w:rsidR="00816422" w:rsidRPr="00C06D0A" w:rsidRDefault="00816422" w:rsidP="00816422">
      <w:pPr>
        <w:rPr>
          <w:color w:val="FF0000"/>
          <w:sz w:val="28"/>
          <w:szCs w:val="28"/>
        </w:rPr>
      </w:pPr>
    </w:p>
    <w:p w:rsidR="009733AA" w:rsidRDefault="009733A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66363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Основная литература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1.</w:t>
      </w:r>
      <w:r w:rsidR="00957515" w:rsidRPr="00957515">
        <w:t xml:space="preserve"> </w:t>
      </w:r>
      <w:proofErr w:type="spellStart"/>
      <w:r w:rsidR="00957515" w:rsidRPr="00957515">
        <w:rPr>
          <w:sz w:val="28"/>
        </w:rPr>
        <w:t>Алексейчева</w:t>
      </w:r>
      <w:proofErr w:type="spellEnd"/>
      <w:r w:rsidR="00957515" w:rsidRPr="00957515">
        <w:rPr>
          <w:sz w:val="28"/>
        </w:rPr>
        <w:t>, Е.Ю.</w:t>
      </w:r>
      <w:r w:rsidR="00957515" w:rsidRPr="00957515">
        <w:t xml:space="preserve"> </w:t>
      </w:r>
      <w:r w:rsidR="00957515" w:rsidRPr="00957515">
        <w:rPr>
          <w:sz w:val="28"/>
        </w:rPr>
        <w:t>Налоги и налогообложение</w:t>
      </w:r>
      <w:r w:rsidR="00957515" w:rsidRPr="00957515">
        <w:t xml:space="preserve"> </w:t>
      </w:r>
      <w:r w:rsidR="00957515" w:rsidRPr="00957515">
        <w:rPr>
          <w:sz w:val="28"/>
        </w:rPr>
        <w:t>Учебник (Учебные издания для бакалавров)</w:t>
      </w:r>
      <w:r w:rsidR="00957515">
        <w:rPr>
          <w:sz w:val="28"/>
        </w:rPr>
        <w:t>.</w:t>
      </w:r>
      <w:r w:rsidR="00957515" w:rsidRPr="00957515">
        <w:t xml:space="preserve"> </w:t>
      </w:r>
      <w:r w:rsidR="00957515">
        <w:rPr>
          <w:sz w:val="28"/>
        </w:rPr>
        <w:t>- Москва</w:t>
      </w:r>
      <w:r w:rsidR="00957515" w:rsidRPr="00957515">
        <w:rPr>
          <w:sz w:val="28"/>
        </w:rPr>
        <w:t>: Издательско-торговая корпорация «Дашков и</w:t>
      </w:r>
      <w:proofErr w:type="gramStart"/>
      <w:r w:rsidR="00957515" w:rsidRPr="00957515">
        <w:rPr>
          <w:sz w:val="28"/>
        </w:rPr>
        <w:t xml:space="preserve"> К</w:t>
      </w:r>
      <w:proofErr w:type="gramEnd"/>
      <w:r w:rsidR="00957515" w:rsidRPr="00957515">
        <w:rPr>
          <w:sz w:val="28"/>
        </w:rPr>
        <w:t>°»,</w:t>
      </w:r>
      <w:r w:rsidR="00957515" w:rsidRPr="00957515">
        <w:t xml:space="preserve"> </w:t>
      </w:r>
      <w:r w:rsidR="00957515" w:rsidRPr="00957515">
        <w:rPr>
          <w:sz w:val="28"/>
        </w:rPr>
        <w:t>2017</w:t>
      </w:r>
      <w:r w:rsidR="00957515">
        <w:rPr>
          <w:sz w:val="28"/>
        </w:rPr>
        <w:t>. -</w:t>
      </w:r>
      <w:r w:rsidR="00957515" w:rsidRPr="00957515">
        <w:t xml:space="preserve"> </w:t>
      </w:r>
      <w:r w:rsidR="00957515" w:rsidRPr="00957515">
        <w:rPr>
          <w:sz w:val="28"/>
        </w:rPr>
        <w:t xml:space="preserve">300 с. </w:t>
      </w:r>
      <w:r w:rsidR="00957515" w:rsidRPr="009733AA">
        <w:rPr>
          <w:sz w:val="28"/>
        </w:rPr>
        <w:t xml:space="preserve">- </w:t>
      </w:r>
      <w:proofErr w:type="spellStart"/>
      <w:r w:rsidR="00957515" w:rsidRPr="009733AA">
        <w:rPr>
          <w:sz w:val="28"/>
        </w:rPr>
        <w:t>Библиогр</w:t>
      </w:r>
      <w:proofErr w:type="spellEnd"/>
      <w:r w:rsidR="00957515" w:rsidRPr="009733AA">
        <w:rPr>
          <w:sz w:val="28"/>
        </w:rPr>
        <w:t xml:space="preserve">. в кн. </w:t>
      </w:r>
      <w:r w:rsidR="00957515">
        <w:rPr>
          <w:sz w:val="28"/>
        </w:rPr>
        <w:t>–</w:t>
      </w:r>
      <w:r w:rsidR="00957515" w:rsidRPr="009733AA">
        <w:rPr>
          <w:sz w:val="28"/>
        </w:rPr>
        <w:t xml:space="preserve"> ISBN</w:t>
      </w:r>
      <w:r w:rsidR="00957515">
        <w:rPr>
          <w:sz w:val="28"/>
        </w:rPr>
        <w:t xml:space="preserve"> </w:t>
      </w:r>
      <w:r w:rsidR="00957515" w:rsidRPr="00957515">
        <w:rPr>
          <w:sz w:val="28"/>
        </w:rPr>
        <w:t>978-5-394-02641-6</w:t>
      </w:r>
      <w:r w:rsidR="00957515" w:rsidRPr="009733AA">
        <w:rPr>
          <w:sz w:val="28"/>
        </w:rPr>
        <w:t>; То же [Электронный ресурс]. - URL: </w:t>
      </w:r>
      <w:r w:rsidR="00957515" w:rsidRPr="00957515">
        <w:rPr>
          <w:sz w:val="28"/>
        </w:rPr>
        <w:t>http://biblioclub.ru/index.php?page=book&amp;id=454028 </w:t>
      </w:r>
    </w:p>
    <w:p w:rsid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2.</w:t>
      </w:r>
      <w:r w:rsidRPr="009733AA">
        <w:rPr>
          <w:sz w:val="28"/>
        </w:rPr>
        <w:t>Налоги и налогообложение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учебное пособие / Г.А. Волкова, Г.Б. Поляк, Л.А. Крамаренко и др. ; под ред. Г.Б. Поляка, А.Е. </w:t>
      </w:r>
      <w:proofErr w:type="spellStart"/>
      <w:r w:rsidRPr="009733AA">
        <w:rPr>
          <w:sz w:val="28"/>
        </w:rPr>
        <w:t>Суглобова</w:t>
      </w:r>
      <w:proofErr w:type="spellEnd"/>
      <w:r w:rsidRPr="009733AA">
        <w:rPr>
          <w:sz w:val="28"/>
        </w:rPr>
        <w:t xml:space="preserve">. - 3-е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 xml:space="preserve">. и доп. - Москва : </w:t>
      </w:r>
      <w:proofErr w:type="spellStart"/>
      <w:r w:rsidRPr="009733AA">
        <w:rPr>
          <w:sz w:val="28"/>
        </w:rPr>
        <w:t>Юнити-Дана</w:t>
      </w:r>
      <w:proofErr w:type="spellEnd"/>
      <w:r w:rsidRPr="009733AA">
        <w:rPr>
          <w:sz w:val="28"/>
        </w:rPr>
        <w:t xml:space="preserve">, 2015. - 631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978-5-238-01827-0</w:t>
      </w:r>
      <w:r w:rsidRPr="009733AA">
        <w:rPr>
          <w:sz w:val="28"/>
        </w:rPr>
        <w:t>; То же [Электронный ресурс]. - URL: </w:t>
      </w:r>
      <w:hyperlink r:id="rId8" w:history="1">
        <w:r w:rsidRPr="004D5FF7">
          <w:rPr>
            <w:rStyle w:val="ad"/>
            <w:sz w:val="28"/>
          </w:rPr>
          <w:t>http://biblioclub.ru/index.php?page=book&amp;id=116993</w:t>
        </w:r>
      </w:hyperlink>
    </w:p>
    <w:p w:rsidR="009733AA" w:rsidRPr="009733AA" w:rsidRDefault="009733AA" w:rsidP="009733AA">
      <w:pPr>
        <w:spacing w:line="250" w:lineRule="auto"/>
        <w:jc w:val="both"/>
        <w:rPr>
          <w:sz w:val="28"/>
        </w:rPr>
      </w:pPr>
      <w:r>
        <w:rPr>
          <w:sz w:val="28"/>
        </w:rPr>
        <w:t>3.</w:t>
      </w:r>
      <w:r w:rsidRPr="009733AA">
        <w:t xml:space="preserve"> </w:t>
      </w:r>
      <w:r w:rsidR="00957515">
        <w:rPr>
          <w:sz w:val="28"/>
        </w:rPr>
        <w:t>Налоги и налогообложение</w:t>
      </w:r>
      <w:r w:rsidRPr="009733AA">
        <w:rPr>
          <w:sz w:val="28"/>
        </w:rPr>
        <w:t>: учебное пособие / Д.Г. Черник, Е</w:t>
      </w:r>
      <w:r w:rsidR="00957515">
        <w:rPr>
          <w:sz w:val="28"/>
        </w:rPr>
        <w:t>.А. Кирова, А.В. Захарова и др.</w:t>
      </w:r>
      <w:r w:rsidRPr="009733AA">
        <w:rPr>
          <w:sz w:val="28"/>
        </w:rPr>
        <w:t xml:space="preserve">; под ред. Д.Г. Черника. - 2-е изд., </w:t>
      </w:r>
      <w:proofErr w:type="spellStart"/>
      <w:r w:rsidRPr="009733AA">
        <w:rPr>
          <w:sz w:val="28"/>
        </w:rPr>
        <w:t>перераб</w:t>
      </w:r>
      <w:proofErr w:type="spellEnd"/>
      <w:r w:rsidRPr="009733AA">
        <w:rPr>
          <w:sz w:val="28"/>
        </w:rPr>
        <w:t>. и доп. - Москва</w:t>
      </w:r>
      <w:proofErr w:type="gramStart"/>
      <w:r w:rsidRPr="009733AA">
        <w:rPr>
          <w:sz w:val="28"/>
        </w:rPr>
        <w:t xml:space="preserve"> :</w:t>
      </w:r>
      <w:proofErr w:type="gramEnd"/>
      <w:r w:rsidRPr="009733AA">
        <w:rPr>
          <w:sz w:val="28"/>
        </w:rPr>
        <w:t xml:space="preserve"> </w:t>
      </w:r>
      <w:proofErr w:type="spellStart"/>
      <w:r w:rsidRPr="009733AA">
        <w:rPr>
          <w:sz w:val="28"/>
        </w:rPr>
        <w:t>Юнити-Дана</w:t>
      </w:r>
      <w:proofErr w:type="spellEnd"/>
      <w:r w:rsidRPr="009733AA">
        <w:rPr>
          <w:sz w:val="28"/>
        </w:rPr>
        <w:t xml:space="preserve">, 2015. - 370 с. - </w:t>
      </w:r>
      <w:proofErr w:type="spellStart"/>
      <w:r w:rsidRPr="009733AA">
        <w:rPr>
          <w:sz w:val="28"/>
        </w:rPr>
        <w:t>Библиогр</w:t>
      </w:r>
      <w:proofErr w:type="spellEnd"/>
      <w:r w:rsidRPr="009733AA">
        <w:rPr>
          <w:sz w:val="28"/>
        </w:rPr>
        <w:t>.</w:t>
      </w:r>
      <w:r w:rsidR="00957515">
        <w:rPr>
          <w:sz w:val="28"/>
        </w:rPr>
        <w:t xml:space="preserve"> в кн. - ISBN 978-5-238-01717-4</w:t>
      </w:r>
      <w:r w:rsidRPr="009733AA">
        <w:rPr>
          <w:sz w:val="28"/>
        </w:rPr>
        <w:t>; То же [Электронный ресурс]. - URL: http://biblioclub.ru/index.php?page=book&amp;id=116729</w:t>
      </w: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</w:p>
    <w:p w:rsidR="009733AA" w:rsidRDefault="009733AA" w:rsidP="009733AA">
      <w:pPr>
        <w:spacing w:line="250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Дополнительная литература</w:t>
      </w:r>
    </w:p>
    <w:p w:rsidR="009733AA" w:rsidRP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>
        <w:rPr>
          <w:sz w:val="28"/>
        </w:rPr>
        <w:t>Налоги и налогообложение</w:t>
      </w:r>
      <w:r w:rsidR="009733AA" w:rsidRPr="00957515">
        <w:rPr>
          <w:sz w:val="28"/>
        </w:rPr>
        <w:t>: учебник / И.А. </w:t>
      </w:r>
      <w:proofErr w:type="spellStart"/>
      <w:r w:rsidR="009733AA" w:rsidRPr="00957515">
        <w:rPr>
          <w:sz w:val="28"/>
        </w:rPr>
        <w:t>Майбуров</w:t>
      </w:r>
      <w:proofErr w:type="spellEnd"/>
      <w:r w:rsidR="009733AA" w:rsidRPr="00957515">
        <w:rPr>
          <w:sz w:val="28"/>
        </w:rPr>
        <w:t>, Е.В. </w:t>
      </w:r>
      <w:proofErr w:type="spellStart"/>
      <w:r w:rsidR="009733AA" w:rsidRPr="00957515">
        <w:rPr>
          <w:sz w:val="28"/>
        </w:rPr>
        <w:t>Ядренникова</w:t>
      </w:r>
      <w:proofErr w:type="spellEnd"/>
      <w:r w:rsidR="009733AA" w:rsidRPr="00957515">
        <w:rPr>
          <w:sz w:val="28"/>
        </w:rPr>
        <w:t>, Е.Б. Мишина и др.</w:t>
      </w:r>
      <w:proofErr w:type="gramStart"/>
      <w:r w:rsidR="009733AA" w:rsidRPr="00957515">
        <w:rPr>
          <w:sz w:val="28"/>
        </w:rPr>
        <w:t xml:space="preserve"> ;</w:t>
      </w:r>
      <w:proofErr w:type="gramEnd"/>
      <w:r w:rsidR="009733AA" w:rsidRPr="00957515">
        <w:rPr>
          <w:sz w:val="28"/>
        </w:rPr>
        <w:t xml:space="preserve"> под ред. И.А. </w:t>
      </w:r>
      <w:proofErr w:type="spellStart"/>
      <w:r w:rsidR="009733AA" w:rsidRPr="00957515">
        <w:rPr>
          <w:sz w:val="28"/>
        </w:rPr>
        <w:t>Майбурова</w:t>
      </w:r>
      <w:proofErr w:type="spellEnd"/>
      <w:r w:rsidR="009733AA" w:rsidRPr="00957515">
        <w:rPr>
          <w:sz w:val="28"/>
        </w:rPr>
        <w:t xml:space="preserve">. - 6-е изд., </w:t>
      </w:r>
      <w:proofErr w:type="spellStart"/>
      <w:r w:rsidR="009733AA" w:rsidRPr="00957515">
        <w:rPr>
          <w:sz w:val="28"/>
        </w:rPr>
        <w:t>перераб</w:t>
      </w:r>
      <w:proofErr w:type="spellEnd"/>
      <w:r w:rsidR="009733AA" w:rsidRPr="00957515">
        <w:rPr>
          <w:sz w:val="28"/>
        </w:rPr>
        <w:t xml:space="preserve">. и доп. - Москва : </w:t>
      </w:r>
      <w:proofErr w:type="spellStart"/>
      <w:r w:rsidR="009733AA" w:rsidRPr="00957515">
        <w:rPr>
          <w:sz w:val="28"/>
        </w:rPr>
        <w:t>Юнити-Дана</w:t>
      </w:r>
      <w:proofErr w:type="spellEnd"/>
      <w:r w:rsidR="009733AA" w:rsidRPr="00957515">
        <w:rPr>
          <w:sz w:val="28"/>
        </w:rPr>
        <w:t>, 2015. - 487 с.</w:t>
      </w:r>
      <w:proofErr w:type="gramStart"/>
      <w:r w:rsidR="009733AA" w:rsidRPr="00957515">
        <w:rPr>
          <w:sz w:val="28"/>
        </w:rPr>
        <w:t xml:space="preserve"> :</w:t>
      </w:r>
      <w:proofErr w:type="gramEnd"/>
      <w:r w:rsidR="009733AA" w:rsidRPr="00957515">
        <w:rPr>
          <w:sz w:val="28"/>
        </w:rPr>
        <w:t xml:space="preserve"> табл., схемы - (Золотой фонд российских учебников). - </w:t>
      </w:r>
      <w:proofErr w:type="spellStart"/>
      <w:r w:rsidR="009733AA" w:rsidRPr="00957515">
        <w:rPr>
          <w:sz w:val="28"/>
        </w:rPr>
        <w:t>Библиогр</w:t>
      </w:r>
      <w:proofErr w:type="spellEnd"/>
      <w:r w:rsidR="009733AA" w:rsidRPr="00957515">
        <w:rPr>
          <w:sz w:val="28"/>
        </w:rPr>
        <w:t>.</w:t>
      </w:r>
      <w:r>
        <w:rPr>
          <w:sz w:val="28"/>
        </w:rPr>
        <w:t xml:space="preserve"> в кн. - ISBN 978-5-238-02623-7</w:t>
      </w:r>
      <w:r w:rsidR="009733AA" w:rsidRPr="00957515">
        <w:rPr>
          <w:sz w:val="28"/>
        </w:rPr>
        <w:t xml:space="preserve">; То же [Электронный ресурс]. - </w:t>
      </w:r>
      <w:hyperlink r:id="rId9" w:history="1">
        <w:r w:rsidRPr="004D5FF7">
          <w:rPr>
            <w:rStyle w:val="ad"/>
            <w:sz w:val="28"/>
          </w:rPr>
          <w:t>URL:http://biblioclub.ru/index.php?page=book&amp;id=114426</w:t>
        </w:r>
      </w:hyperlink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Митрофанова, И.А.</w:t>
      </w:r>
      <w:r w:rsidRPr="00957515">
        <w:t xml:space="preserve"> </w:t>
      </w:r>
      <w:r w:rsidRPr="00957515">
        <w:rPr>
          <w:sz w:val="28"/>
        </w:rPr>
        <w:t>Налоги и налогообложение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>
        <w:rPr>
          <w:sz w:val="28"/>
        </w:rPr>
        <w:t>учебник.-  Москва</w:t>
      </w:r>
      <w:r w:rsidRPr="00957515">
        <w:rPr>
          <w:sz w:val="28"/>
        </w:rPr>
        <w:t>; Берлин</w:t>
      </w:r>
      <w:proofErr w:type="gramStart"/>
      <w:r w:rsidRPr="00957515">
        <w:rPr>
          <w:sz w:val="28"/>
        </w:rPr>
        <w:t xml:space="preserve"> :</w:t>
      </w:r>
      <w:proofErr w:type="gramEnd"/>
      <w:r w:rsidRPr="00957515">
        <w:rPr>
          <w:sz w:val="28"/>
        </w:rPr>
        <w:t xml:space="preserve"> </w:t>
      </w:r>
      <w:proofErr w:type="spellStart"/>
      <w:r w:rsidRPr="00957515">
        <w:rPr>
          <w:sz w:val="28"/>
        </w:rPr>
        <w:t>Директ-Медиа</w:t>
      </w:r>
      <w:proofErr w:type="spellEnd"/>
      <w:r>
        <w:rPr>
          <w:sz w:val="28"/>
        </w:rPr>
        <w:t xml:space="preserve">, </w:t>
      </w:r>
      <w:r w:rsidRPr="00957515">
        <w:rPr>
          <w:sz w:val="28"/>
        </w:rPr>
        <w:t>2017</w:t>
      </w:r>
      <w:r>
        <w:rPr>
          <w:sz w:val="28"/>
        </w:rPr>
        <w:t>.</w:t>
      </w:r>
      <w:r w:rsidRPr="00957515">
        <w:rPr>
          <w:sz w:val="28"/>
        </w:rPr>
        <w:t xml:space="preserve"> - </w:t>
      </w:r>
      <w:proofErr w:type="spellStart"/>
      <w:r w:rsidRPr="00957515">
        <w:rPr>
          <w:sz w:val="28"/>
        </w:rPr>
        <w:t>Библиогр</w:t>
      </w:r>
      <w:proofErr w:type="spellEnd"/>
      <w:r w:rsidRPr="00957515">
        <w:rPr>
          <w:sz w:val="28"/>
        </w:rPr>
        <w:t>.</w:t>
      </w:r>
      <w:r>
        <w:rPr>
          <w:sz w:val="28"/>
        </w:rPr>
        <w:t xml:space="preserve"> в кн. – ISBN </w:t>
      </w:r>
      <w:r w:rsidRPr="00957515">
        <w:rPr>
          <w:sz w:val="28"/>
        </w:rPr>
        <w:t>978-5-4475-9383-4; То же [Электронный ресурс]. -http://biblioclub.ru/index.php?page=book_view_red&amp;book_id=476730</w:t>
      </w:r>
    </w:p>
    <w:p w:rsidR="00957515" w:rsidRDefault="00957515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r w:rsidRPr="00957515">
        <w:rPr>
          <w:sz w:val="28"/>
        </w:rPr>
        <w:t>Романов, Б.А. Налоги и налогообложение в Российской Федерации</w:t>
      </w:r>
      <w:r>
        <w:rPr>
          <w:sz w:val="28"/>
        </w:rPr>
        <w:t>:</w:t>
      </w:r>
      <w:r w:rsidRPr="00957515">
        <w:rPr>
          <w:sz w:val="28"/>
        </w:rPr>
        <w:t xml:space="preserve"> </w:t>
      </w:r>
      <w:r w:rsidRPr="009733AA">
        <w:rPr>
          <w:sz w:val="28"/>
        </w:rPr>
        <w:t>учебное пособие</w:t>
      </w:r>
      <w:r>
        <w:rPr>
          <w:sz w:val="28"/>
        </w:rPr>
        <w:t>. -</w:t>
      </w:r>
      <w:r w:rsidRPr="00957515">
        <w:t xml:space="preserve"> </w:t>
      </w:r>
      <w:r>
        <w:rPr>
          <w:sz w:val="28"/>
        </w:rPr>
        <w:t>Москва</w:t>
      </w:r>
      <w:r w:rsidRPr="00957515">
        <w:rPr>
          <w:sz w:val="28"/>
        </w:rPr>
        <w:t>: Издательско-торговая корпорация «Дашков и</w:t>
      </w:r>
      <w:proofErr w:type="gramStart"/>
      <w:r w:rsidRPr="00957515">
        <w:rPr>
          <w:sz w:val="28"/>
        </w:rPr>
        <w:t xml:space="preserve"> К</w:t>
      </w:r>
      <w:proofErr w:type="gramEnd"/>
      <w:r w:rsidRPr="00957515">
        <w:rPr>
          <w:sz w:val="28"/>
        </w:rPr>
        <w:t>°»</w:t>
      </w:r>
      <w:r>
        <w:rPr>
          <w:sz w:val="28"/>
        </w:rPr>
        <w:t>, 2016.</w:t>
      </w:r>
      <w:r w:rsidRPr="00957515">
        <w:t xml:space="preserve"> </w:t>
      </w:r>
      <w:r>
        <w:t>-</w:t>
      </w:r>
      <w:r w:rsidRPr="00957515">
        <w:rPr>
          <w:sz w:val="28"/>
        </w:rPr>
        <w:t>560 с.</w:t>
      </w:r>
      <w:r w:rsidR="007E46FA" w:rsidRPr="007E46FA">
        <w:rPr>
          <w:sz w:val="28"/>
        </w:rPr>
        <w:t xml:space="preserve"> </w:t>
      </w:r>
      <w:r w:rsidR="007E46FA" w:rsidRPr="009733AA">
        <w:rPr>
          <w:sz w:val="28"/>
        </w:rPr>
        <w:t xml:space="preserve">- </w:t>
      </w:r>
      <w:proofErr w:type="spellStart"/>
      <w:r w:rsidR="007E46FA" w:rsidRPr="009733AA">
        <w:rPr>
          <w:sz w:val="28"/>
        </w:rPr>
        <w:t>Библиогр</w:t>
      </w:r>
      <w:proofErr w:type="spellEnd"/>
      <w:r w:rsidR="007E46FA" w:rsidRPr="009733AA">
        <w:rPr>
          <w:sz w:val="28"/>
        </w:rPr>
        <w:t>.</w:t>
      </w:r>
      <w:r w:rsidR="007E46FA">
        <w:rPr>
          <w:sz w:val="28"/>
        </w:rPr>
        <w:t xml:space="preserve"> в кн. – ISBN </w:t>
      </w:r>
      <w:r w:rsidR="007E46FA" w:rsidRPr="007E46FA">
        <w:rPr>
          <w:sz w:val="28"/>
        </w:rPr>
        <w:t>978-5-394-02646-1</w:t>
      </w:r>
      <w:r w:rsidR="007E46FA" w:rsidRPr="009733AA">
        <w:rPr>
          <w:sz w:val="28"/>
        </w:rPr>
        <w:t>; То же [Электронный ресурс]. -</w:t>
      </w:r>
      <w:r w:rsidR="007E46FA" w:rsidRPr="007E46FA">
        <w:rPr>
          <w:sz w:val="28"/>
        </w:rPr>
        <w:t>http://biblioclub.ru/index.php?page=book&amp;id=452633</w:t>
      </w:r>
    </w:p>
    <w:p w:rsidR="007E46FA" w:rsidRPr="00957515" w:rsidRDefault="007E46FA" w:rsidP="00957515">
      <w:pPr>
        <w:pStyle w:val="aa"/>
        <w:numPr>
          <w:ilvl w:val="0"/>
          <w:numId w:val="16"/>
        </w:numPr>
        <w:spacing w:line="250" w:lineRule="auto"/>
        <w:jc w:val="both"/>
        <w:rPr>
          <w:sz w:val="28"/>
        </w:rPr>
      </w:pPr>
      <w:proofErr w:type="spellStart"/>
      <w:r w:rsidRPr="007E46FA">
        <w:rPr>
          <w:sz w:val="28"/>
        </w:rPr>
        <w:t>Гнаткевич</w:t>
      </w:r>
      <w:proofErr w:type="spellEnd"/>
      <w:r w:rsidRPr="007E46FA">
        <w:rPr>
          <w:sz w:val="28"/>
        </w:rPr>
        <w:t xml:space="preserve"> Б.В. Основы налогообложения</w:t>
      </w:r>
      <w:r>
        <w:rPr>
          <w:sz w:val="28"/>
        </w:rPr>
        <w:t xml:space="preserve">: </w:t>
      </w:r>
      <w:r w:rsidRPr="007E46FA">
        <w:rPr>
          <w:sz w:val="28"/>
        </w:rPr>
        <w:t>учебно-методическое пособие для самостоятельной работы студентов</w:t>
      </w:r>
      <w:r>
        <w:rPr>
          <w:sz w:val="28"/>
        </w:rPr>
        <w:t xml:space="preserve">. - </w:t>
      </w:r>
      <w:r w:rsidRPr="007E46FA">
        <w:rPr>
          <w:sz w:val="28"/>
        </w:rPr>
        <w:t>Симферополь: Университет экономики и управления</w:t>
      </w:r>
      <w:r>
        <w:rPr>
          <w:sz w:val="28"/>
        </w:rPr>
        <w:t xml:space="preserve">, </w:t>
      </w:r>
      <w:r w:rsidRPr="007E46FA">
        <w:rPr>
          <w:sz w:val="28"/>
        </w:rPr>
        <w:t>2016</w:t>
      </w:r>
      <w:r>
        <w:rPr>
          <w:sz w:val="28"/>
        </w:rPr>
        <w:t xml:space="preserve">. - </w:t>
      </w:r>
      <w:r w:rsidRPr="007E46FA">
        <w:rPr>
          <w:sz w:val="28"/>
        </w:rPr>
        <w:t xml:space="preserve">148 </w:t>
      </w:r>
      <w:proofErr w:type="spellStart"/>
      <w:r w:rsidRPr="007E46FA">
        <w:rPr>
          <w:sz w:val="28"/>
        </w:rPr>
        <w:t>c</w:t>
      </w:r>
      <w:proofErr w:type="spellEnd"/>
      <w:r w:rsidRPr="007E46FA">
        <w:rPr>
          <w:sz w:val="28"/>
        </w:rPr>
        <w:t xml:space="preserve">. </w:t>
      </w:r>
      <w:r w:rsidRPr="00957515">
        <w:rPr>
          <w:sz w:val="28"/>
        </w:rPr>
        <w:t xml:space="preserve">[Электронный ресурс]. - </w:t>
      </w:r>
      <w:r>
        <w:rPr>
          <w:sz w:val="28"/>
        </w:rPr>
        <w:t>-</w:t>
      </w:r>
      <w:r w:rsidRPr="007E46FA">
        <w:rPr>
          <w:sz w:val="28"/>
        </w:rPr>
        <w:t>http://www.iprbookshop.ru/73266.html</w:t>
      </w:r>
    </w:p>
    <w:sectPr w:rsidR="007E46FA" w:rsidRPr="00957515" w:rsidSect="00422A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23" w:rsidRDefault="00913823" w:rsidP="009501B5">
      <w:r>
        <w:separator/>
      </w:r>
    </w:p>
  </w:endnote>
  <w:endnote w:type="continuationSeparator" w:id="0">
    <w:p w:rsidR="00913823" w:rsidRDefault="00913823" w:rsidP="0095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8844"/>
      <w:docPartObj>
        <w:docPartGallery w:val="Page Numbers (Bottom of Page)"/>
        <w:docPartUnique/>
      </w:docPartObj>
    </w:sdtPr>
    <w:sdtContent>
      <w:p w:rsidR="009733AA" w:rsidRDefault="000E3984">
        <w:pPr>
          <w:pStyle w:val="a8"/>
          <w:jc w:val="right"/>
        </w:pPr>
        <w:fldSimple w:instr=" PAGE   \* MERGEFORMAT ">
          <w:r w:rsidR="008E4137">
            <w:rPr>
              <w:noProof/>
            </w:rPr>
            <w:t>4</w:t>
          </w:r>
        </w:fldSimple>
      </w:p>
    </w:sdtContent>
  </w:sdt>
  <w:p w:rsidR="009733AA" w:rsidRDefault="009733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23" w:rsidRDefault="00913823" w:rsidP="009501B5">
      <w:r>
        <w:separator/>
      </w:r>
    </w:p>
  </w:footnote>
  <w:footnote w:type="continuationSeparator" w:id="0">
    <w:p w:rsidR="00913823" w:rsidRDefault="00913823" w:rsidP="00950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A49"/>
    <w:multiLevelType w:val="multilevel"/>
    <w:tmpl w:val="5394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DD46D2"/>
    <w:multiLevelType w:val="hybridMultilevel"/>
    <w:tmpl w:val="FC00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5131"/>
    <w:multiLevelType w:val="hybridMultilevel"/>
    <w:tmpl w:val="25964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867D1E"/>
    <w:multiLevelType w:val="hybridMultilevel"/>
    <w:tmpl w:val="D3366A04"/>
    <w:lvl w:ilvl="0" w:tplc="D2EE8092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13A0282D"/>
    <w:multiLevelType w:val="multilevel"/>
    <w:tmpl w:val="08DE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2596E"/>
    <w:multiLevelType w:val="hybridMultilevel"/>
    <w:tmpl w:val="1D70A7C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32DF5"/>
    <w:multiLevelType w:val="hybridMultilevel"/>
    <w:tmpl w:val="75C47556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8700C"/>
    <w:multiLevelType w:val="multilevel"/>
    <w:tmpl w:val="58CE680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D818F0"/>
    <w:multiLevelType w:val="hybridMultilevel"/>
    <w:tmpl w:val="FFA4BC6C"/>
    <w:lvl w:ilvl="0" w:tplc="B922DA44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269671EA"/>
    <w:multiLevelType w:val="hybridMultilevel"/>
    <w:tmpl w:val="BBC4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F395C"/>
    <w:multiLevelType w:val="hybridMultilevel"/>
    <w:tmpl w:val="B492F290"/>
    <w:lvl w:ilvl="0" w:tplc="21DAF4FA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97948F0"/>
    <w:multiLevelType w:val="hybridMultilevel"/>
    <w:tmpl w:val="60C04304"/>
    <w:lvl w:ilvl="0" w:tplc="B5924B0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2F546048"/>
    <w:multiLevelType w:val="hybridMultilevel"/>
    <w:tmpl w:val="D24068A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B46EA"/>
    <w:multiLevelType w:val="hybridMultilevel"/>
    <w:tmpl w:val="05F04A22"/>
    <w:lvl w:ilvl="0" w:tplc="4B1A975A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32774C1F"/>
    <w:multiLevelType w:val="hybridMultilevel"/>
    <w:tmpl w:val="62FA936E"/>
    <w:lvl w:ilvl="0" w:tplc="D2EE91B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380C68D4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A74D4"/>
    <w:multiLevelType w:val="hybridMultilevel"/>
    <w:tmpl w:val="7FD20FBC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12BF5"/>
    <w:multiLevelType w:val="hybridMultilevel"/>
    <w:tmpl w:val="029A2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977C8"/>
    <w:multiLevelType w:val="hybridMultilevel"/>
    <w:tmpl w:val="EFCCE800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93824"/>
    <w:multiLevelType w:val="hybridMultilevel"/>
    <w:tmpl w:val="AD1EECAC"/>
    <w:lvl w:ilvl="0" w:tplc="F6EC841C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557C4FB8"/>
    <w:multiLevelType w:val="hybridMultilevel"/>
    <w:tmpl w:val="0B307C14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11AB5"/>
    <w:multiLevelType w:val="hybridMultilevel"/>
    <w:tmpl w:val="8A0E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12DDD"/>
    <w:multiLevelType w:val="hybridMultilevel"/>
    <w:tmpl w:val="D59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24DE1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14244"/>
    <w:multiLevelType w:val="hybridMultilevel"/>
    <w:tmpl w:val="D086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41C84"/>
    <w:multiLevelType w:val="hybridMultilevel"/>
    <w:tmpl w:val="DDD82918"/>
    <w:lvl w:ilvl="0" w:tplc="F5E4BFE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B37771B"/>
    <w:multiLevelType w:val="hybridMultilevel"/>
    <w:tmpl w:val="4F5498A2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417F8"/>
    <w:multiLevelType w:val="hybridMultilevel"/>
    <w:tmpl w:val="5F18B5DC"/>
    <w:lvl w:ilvl="0" w:tplc="8592A6F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72213024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161128"/>
    <w:multiLevelType w:val="hybridMultilevel"/>
    <w:tmpl w:val="DABE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608D3"/>
    <w:multiLevelType w:val="hybridMultilevel"/>
    <w:tmpl w:val="48E60DB8"/>
    <w:lvl w:ilvl="0" w:tplc="32D6C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EA6AE2"/>
    <w:multiLevelType w:val="multilevel"/>
    <w:tmpl w:val="DA187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043419"/>
    <w:multiLevelType w:val="hybridMultilevel"/>
    <w:tmpl w:val="D7020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F3019F"/>
    <w:multiLevelType w:val="hybridMultilevel"/>
    <w:tmpl w:val="06F66F72"/>
    <w:lvl w:ilvl="0" w:tplc="F4F4E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31"/>
  </w:num>
  <w:num w:numId="5">
    <w:abstractNumId w:val="4"/>
  </w:num>
  <w:num w:numId="6">
    <w:abstractNumId w:val="19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4"/>
  </w:num>
  <w:num w:numId="12">
    <w:abstractNumId w:val="25"/>
  </w:num>
  <w:num w:numId="13">
    <w:abstractNumId w:val="8"/>
  </w:num>
  <w:num w:numId="14">
    <w:abstractNumId w:val="27"/>
  </w:num>
  <w:num w:numId="15">
    <w:abstractNumId w:val="33"/>
  </w:num>
  <w:num w:numId="16">
    <w:abstractNumId w:val="2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1B5"/>
    <w:rsid w:val="000E3984"/>
    <w:rsid w:val="00117A07"/>
    <w:rsid w:val="001A2F16"/>
    <w:rsid w:val="002B016E"/>
    <w:rsid w:val="003A024B"/>
    <w:rsid w:val="00422AAD"/>
    <w:rsid w:val="005A3852"/>
    <w:rsid w:val="007E46FA"/>
    <w:rsid w:val="00816422"/>
    <w:rsid w:val="008E4137"/>
    <w:rsid w:val="00913823"/>
    <w:rsid w:val="009219EF"/>
    <w:rsid w:val="009501B5"/>
    <w:rsid w:val="00957515"/>
    <w:rsid w:val="009733AA"/>
    <w:rsid w:val="00B66363"/>
    <w:rsid w:val="00C51E44"/>
    <w:rsid w:val="00D23612"/>
    <w:rsid w:val="00D956AE"/>
    <w:rsid w:val="00F1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1B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A2F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B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1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501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0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01B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1A2F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Body Text Indent"/>
    <w:basedOn w:val="a"/>
    <w:link w:val="ac"/>
    <w:rsid w:val="001A2F16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A2F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A2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B01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0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51E44"/>
    <w:pPr>
      <w:spacing w:line="360" w:lineRule="auto"/>
      <w:jc w:val="center"/>
    </w:pPr>
    <w:rPr>
      <w:b/>
      <w:sz w:val="32"/>
      <w:szCs w:val="20"/>
      <w:u w:val="single"/>
    </w:rPr>
  </w:style>
  <w:style w:type="character" w:styleId="ad">
    <w:name w:val="Hyperlink"/>
    <w:basedOn w:val="a0"/>
    <w:uiPriority w:val="99"/>
    <w:unhideWhenUsed/>
    <w:rsid w:val="009733AA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E413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E4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0">
    <w:name w:val="Стиль"/>
    <w:rsid w:val="008E41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69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URL:http://biblioclub.ru/index.php?page=book&amp;id=114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34</Pages>
  <Words>9550</Words>
  <Characters>54435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9</cp:revision>
  <dcterms:created xsi:type="dcterms:W3CDTF">2018-09-11T08:58:00Z</dcterms:created>
  <dcterms:modified xsi:type="dcterms:W3CDTF">2018-09-13T07:50:00Z</dcterms:modified>
</cp:coreProperties>
</file>